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AD4" w:rsidRDefault="00CB7F6A" w:rsidP="00696AD4">
      <w:pPr>
        <w:pStyle w:val="NormalWeb"/>
        <w:jc w:val="center"/>
        <w:rPr>
          <w:b/>
          <w:u w:val="single"/>
        </w:rPr>
      </w:pPr>
      <w:r>
        <w:rPr>
          <w:b/>
        </w:rPr>
        <w:t>RESOLUTION NO. 2018-12.5</w:t>
      </w:r>
      <w:r w:rsidR="00696AD4" w:rsidRPr="00696AD4">
        <w:rPr>
          <w:b/>
        </w:rPr>
        <w:br/>
        <w:t>OF THE GOVERNING BODY OF</w:t>
      </w:r>
      <w:r w:rsidR="00696AD4" w:rsidRPr="00696AD4">
        <w:rPr>
          <w:b/>
        </w:rPr>
        <w:br/>
      </w:r>
      <w:r w:rsidR="00696AD4" w:rsidRPr="00696AD4">
        <w:rPr>
          <w:b/>
          <w:u w:val="single"/>
        </w:rPr>
        <w:t>THE BOROUGH OF BLOOMINGDALE</w:t>
      </w:r>
    </w:p>
    <w:p w:rsidR="00696AD4" w:rsidRDefault="00CB7F6A" w:rsidP="00696AD4">
      <w:pPr>
        <w:pStyle w:val="NormalWeb"/>
        <w:jc w:val="center"/>
        <w:rPr>
          <w:b/>
        </w:rPr>
      </w:pPr>
      <w:bookmarkStart w:id="0" w:name="_GoBack"/>
      <w:bookmarkEnd w:id="0"/>
      <w:r>
        <w:rPr>
          <w:b/>
        </w:rPr>
        <w:t>Resolution Supporting A-4815</w:t>
      </w:r>
      <w:r>
        <w:rPr>
          <w:b/>
        </w:rPr>
        <w:br/>
      </w:r>
      <w:r w:rsidR="00696AD4" w:rsidRPr="00696AD4">
        <w:rPr>
          <w:b/>
        </w:rPr>
        <w:t xml:space="preserve">Providing Funding to Preserve Full Services via </w:t>
      </w:r>
      <w:proofErr w:type="spellStart"/>
      <w:r w:rsidR="00696AD4" w:rsidRPr="00696AD4">
        <w:rPr>
          <w:b/>
        </w:rPr>
        <w:t>LibraryLinkNJ</w:t>
      </w:r>
      <w:proofErr w:type="spellEnd"/>
    </w:p>
    <w:p w:rsidR="00CB7F6A" w:rsidRPr="00696AD4" w:rsidRDefault="00CB7F6A" w:rsidP="00696AD4">
      <w:pPr>
        <w:pStyle w:val="NormalWeb"/>
        <w:jc w:val="center"/>
        <w:rPr>
          <w:b/>
        </w:rPr>
      </w:pPr>
    </w:p>
    <w:p w:rsidR="00696AD4" w:rsidRDefault="00696AD4" w:rsidP="00CB7F6A">
      <w:pPr>
        <w:pStyle w:val="NormalWeb"/>
        <w:ind w:firstLine="720"/>
        <w:jc w:val="both"/>
      </w:pPr>
      <w:r w:rsidRPr="00696AD4">
        <w:rPr>
          <w:b/>
        </w:rPr>
        <w:t>WHEREAS</w:t>
      </w:r>
      <w:r>
        <w:t xml:space="preserve">, Over the last 30 years, </w:t>
      </w:r>
      <w:proofErr w:type="spellStart"/>
      <w:r>
        <w:t>LibraryLinkNJ</w:t>
      </w:r>
      <w:proofErr w:type="spellEnd"/>
      <w:r>
        <w:t xml:space="preserve"> has been proud to provide a variety of services, from delivering books and mater</w:t>
      </w:r>
      <w:r w:rsidR="00CB7F6A">
        <w:t>ials to training library staff; and</w:t>
      </w:r>
    </w:p>
    <w:p w:rsidR="00696AD4" w:rsidRDefault="00696AD4" w:rsidP="00CB7F6A">
      <w:pPr>
        <w:pStyle w:val="NormalWeb"/>
        <w:ind w:firstLine="720"/>
        <w:jc w:val="both"/>
      </w:pPr>
      <w:r w:rsidRPr="00696AD4">
        <w:rPr>
          <w:rStyle w:val="Strong"/>
          <w:iCs/>
        </w:rPr>
        <w:t>WHEREAS</w:t>
      </w:r>
      <w:r>
        <w:rPr>
          <w:rStyle w:val="Strong"/>
          <w:i/>
          <w:iCs/>
        </w:rPr>
        <w:t xml:space="preserve">, </w:t>
      </w:r>
      <w:proofErr w:type="spellStart"/>
      <w:r w:rsidRPr="00696AD4">
        <w:rPr>
          <w:rStyle w:val="Strong"/>
          <w:b w:val="0"/>
          <w:iCs/>
        </w:rPr>
        <w:t>LibraryLinkNJ</w:t>
      </w:r>
      <w:proofErr w:type="spellEnd"/>
      <w:r w:rsidRPr="00696AD4">
        <w:rPr>
          <w:rStyle w:val="Strong"/>
          <w:b w:val="0"/>
          <w:iCs/>
        </w:rPr>
        <w:t xml:space="preserve"> is now in danger of imminent closure and is</w:t>
      </w:r>
      <w:r w:rsidRPr="00696AD4">
        <w:rPr>
          <w:rStyle w:val="Strong"/>
          <w:iCs/>
        </w:rPr>
        <w:t xml:space="preserve"> </w:t>
      </w:r>
      <w:r w:rsidRPr="00696AD4">
        <w:t xml:space="preserve">currently </w:t>
      </w:r>
      <w:r>
        <w:t>facin</w:t>
      </w:r>
      <w:r w:rsidR="00CB7F6A">
        <w:t xml:space="preserve">g a budget deficit of $370,000; and </w:t>
      </w:r>
    </w:p>
    <w:p w:rsidR="00696AD4" w:rsidRDefault="00696AD4" w:rsidP="00CB7F6A">
      <w:pPr>
        <w:pStyle w:val="NormalWeb"/>
        <w:ind w:firstLine="720"/>
        <w:jc w:val="both"/>
      </w:pPr>
      <w:r w:rsidRPr="00696AD4">
        <w:rPr>
          <w:b/>
        </w:rPr>
        <w:t>WHEREAS</w:t>
      </w:r>
      <w:r>
        <w:t xml:space="preserve">, Assemblymen Bob </w:t>
      </w:r>
      <w:proofErr w:type="spellStart"/>
      <w:r>
        <w:t>Andrzejczak</w:t>
      </w:r>
      <w:proofErr w:type="spellEnd"/>
      <w:r>
        <w:t xml:space="preserve"> (District 1) and R. Bruce Land (District 1) have just introduced a bill in the New Jersey Assembly that would provide enough funding to preserve full services via </w:t>
      </w:r>
      <w:proofErr w:type="spellStart"/>
      <w:r>
        <w:t>LibraryLinkNJ</w:t>
      </w:r>
      <w:proofErr w:type="spellEnd"/>
      <w:r>
        <w:t xml:space="preserve"> through the </w:t>
      </w:r>
      <w:r w:rsidR="00CB7F6A">
        <w:t xml:space="preserve">end of the current fiscal year; and </w:t>
      </w:r>
    </w:p>
    <w:p w:rsidR="00696AD4" w:rsidRDefault="00CB7F6A" w:rsidP="00CB7F6A">
      <w:pPr>
        <w:ind w:firstLine="720"/>
        <w:jc w:val="both"/>
      </w:pPr>
      <w:r>
        <w:rPr>
          <w:b/>
        </w:rPr>
        <w:t xml:space="preserve">NOW, THEREFORE, </w:t>
      </w:r>
      <w:r w:rsidR="00696AD4" w:rsidRPr="00696AD4">
        <w:rPr>
          <w:b/>
        </w:rPr>
        <w:t>BE IT RESOLVED</w:t>
      </w:r>
      <w:r w:rsidR="00696AD4">
        <w:t xml:space="preserve">, </w:t>
      </w:r>
      <w:r>
        <w:t>that the</w:t>
      </w:r>
      <w:r w:rsidR="00696AD4">
        <w:t xml:space="preserve"> Mayor and Council of the Borough of Bloomingdale support A-4815 and the Borough Clerk is hereby authorized to </w:t>
      </w:r>
      <w:proofErr w:type="gramStart"/>
      <w:r w:rsidR="00696AD4">
        <w:t>forwarded</w:t>
      </w:r>
      <w:proofErr w:type="gramEnd"/>
      <w:r w:rsidR="00696AD4">
        <w:t xml:space="preserve"> this resolution to Senator Gerald </w:t>
      </w:r>
      <w:proofErr w:type="spellStart"/>
      <w:r w:rsidR="00696AD4">
        <w:t>Cardinale</w:t>
      </w:r>
      <w:proofErr w:type="spellEnd"/>
      <w:r w:rsidR="00696AD4">
        <w:t xml:space="preserve">, Assemblyman Robert </w:t>
      </w:r>
      <w:proofErr w:type="spellStart"/>
      <w:r w:rsidR="00696AD4">
        <w:t>Auth</w:t>
      </w:r>
      <w:proofErr w:type="spellEnd"/>
      <w:r w:rsidR="00696AD4">
        <w:t xml:space="preserve">, Assembly Woman Holly T. </w:t>
      </w:r>
      <w:proofErr w:type="spellStart"/>
      <w:r w:rsidR="00696AD4">
        <w:t>Schepisi</w:t>
      </w:r>
      <w:proofErr w:type="spellEnd"/>
      <w:r w:rsidR="00696AD4">
        <w:t xml:space="preserve"> to express the support. </w:t>
      </w:r>
    </w:p>
    <w:p w:rsidR="00696AD4" w:rsidRDefault="00696AD4" w:rsidP="00696AD4">
      <w:r>
        <w:t xml:space="preserve"> </w:t>
      </w:r>
    </w:p>
    <w:p w:rsidR="00E241B6" w:rsidRDefault="00E241B6" w:rsidP="00696AD4"/>
    <w:p w:rsidR="00E241B6" w:rsidRPr="00A66780" w:rsidRDefault="00E241B6" w:rsidP="00E241B6">
      <w:pPr>
        <w:pStyle w:val="ListParagraph"/>
        <w:ind w:left="0"/>
        <w:jc w:val="center"/>
        <w:rPr>
          <w:b/>
          <w:bCs/>
          <w:color w:val="FF0000"/>
          <w:sz w:val="24"/>
          <w:szCs w:val="24"/>
        </w:rPr>
      </w:pPr>
      <w:r w:rsidRPr="00A66780">
        <w:rPr>
          <w:b/>
          <w:bCs/>
          <w:i/>
          <w:iCs/>
          <w:sz w:val="18"/>
          <w:szCs w:val="1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E241B6" w:rsidRPr="00CB1A2E" w:rsidTr="00BE5C69">
        <w:trPr>
          <w:trHeight w:val="3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caps/>
                <w:sz w:val="18"/>
                <w:szCs w:val="18"/>
              </w:rPr>
            </w:pPr>
            <w:r w:rsidRPr="00CB1A2E"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caps/>
                <w:sz w:val="18"/>
                <w:szCs w:val="18"/>
              </w:rPr>
            </w:pPr>
            <w:r w:rsidRPr="00CB1A2E"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caps/>
                <w:sz w:val="18"/>
                <w:szCs w:val="18"/>
              </w:rPr>
            </w:pPr>
            <w:r w:rsidRPr="00CB1A2E"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  <w:r w:rsidRPr="00CB1A2E"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caps/>
                <w:sz w:val="18"/>
                <w:szCs w:val="18"/>
              </w:rPr>
            </w:pPr>
            <w:r w:rsidRPr="00CB1A2E"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caps/>
                <w:sz w:val="18"/>
                <w:szCs w:val="18"/>
              </w:rPr>
            </w:pPr>
            <w:r w:rsidRPr="00CB1A2E"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Absent</w:t>
            </w:r>
          </w:p>
        </w:tc>
      </w:tr>
      <w:tr w:rsidR="00E241B6" w:rsidRPr="00CB1A2E" w:rsidTr="00BE5C69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</w:p>
        </w:tc>
      </w:tr>
      <w:tr w:rsidR="00E241B6" w:rsidRPr="00CB1A2E" w:rsidTr="00BE5C69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  <w:proofErr w:type="spellStart"/>
            <w:r w:rsidRPr="00CB1A2E">
              <w:rPr>
                <w:sz w:val="18"/>
                <w:szCs w:val="18"/>
              </w:rPr>
              <w:t>Sondermeyer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</w:p>
        </w:tc>
      </w:tr>
      <w:tr w:rsidR="00E241B6" w:rsidRPr="00CB1A2E" w:rsidTr="00BE5C69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6" w:rsidRPr="00CB1A2E" w:rsidRDefault="00E241B6" w:rsidP="00BE5C69">
            <w:pPr>
              <w:rPr>
                <w:sz w:val="18"/>
                <w:szCs w:val="18"/>
              </w:rPr>
            </w:pPr>
          </w:p>
        </w:tc>
      </w:tr>
    </w:tbl>
    <w:p w:rsidR="00E241B6" w:rsidRPr="00CB1A2E" w:rsidRDefault="00E241B6" w:rsidP="00E241B6">
      <w:pPr>
        <w:rPr>
          <w:sz w:val="18"/>
          <w:szCs w:val="18"/>
        </w:rPr>
      </w:pPr>
      <w:r>
        <w:rPr>
          <w:sz w:val="18"/>
          <w:szCs w:val="18"/>
        </w:rPr>
        <w:br/>
      </w:r>
      <w:r w:rsidRPr="00CB1A2E">
        <w:rPr>
          <w:sz w:val="18"/>
          <w:szCs w:val="18"/>
        </w:rPr>
        <w:t xml:space="preserve">I hereby certify that the foregoing is a true copy of a Resolution adopted by the Governing Body of the Borough of Bloomingdale at an Official </w:t>
      </w:r>
      <w:r>
        <w:rPr>
          <w:sz w:val="18"/>
          <w:szCs w:val="18"/>
        </w:rPr>
        <w:t>Meeting held on December 18, 2018</w:t>
      </w:r>
      <w:r w:rsidRPr="00CB1A2E">
        <w:rPr>
          <w:sz w:val="18"/>
          <w:szCs w:val="18"/>
        </w:rPr>
        <w:t>.</w:t>
      </w:r>
    </w:p>
    <w:p w:rsidR="00E241B6" w:rsidRPr="00CB1A2E" w:rsidRDefault="00E241B6" w:rsidP="00E241B6">
      <w:pPr>
        <w:rPr>
          <w:sz w:val="18"/>
          <w:szCs w:val="18"/>
        </w:rPr>
      </w:pPr>
    </w:p>
    <w:p w:rsidR="00E241B6" w:rsidRPr="00CB1A2E" w:rsidRDefault="00E241B6" w:rsidP="00E241B6">
      <w:pPr>
        <w:rPr>
          <w:sz w:val="18"/>
          <w:szCs w:val="18"/>
        </w:rPr>
      </w:pPr>
      <w:r w:rsidRPr="00CB1A2E">
        <w:rPr>
          <w:sz w:val="18"/>
          <w:szCs w:val="18"/>
        </w:rPr>
        <w:t>___________________________________</w:t>
      </w:r>
    </w:p>
    <w:p w:rsidR="00E241B6" w:rsidRPr="00CB1A2E" w:rsidRDefault="00E241B6" w:rsidP="00E241B6">
      <w:pPr>
        <w:rPr>
          <w:sz w:val="18"/>
          <w:szCs w:val="18"/>
        </w:rPr>
      </w:pPr>
      <w:r>
        <w:rPr>
          <w:sz w:val="18"/>
          <w:szCs w:val="18"/>
        </w:rPr>
        <w:t>Breeanna Calabro, R.M.C.</w:t>
      </w:r>
    </w:p>
    <w:p w:rsidR="00E241B6" w:rsidRPr="00CB1A2E" w:rsidRDefault="00E241B6" w:rsidP="00E241B6">
      <w:pPr>
        <w:rPr>
          <w:snapToGrid w:val="0"/>
          <w:sz w:val="18"/>
          <w:szCs w:val="18"/>
        </w:rPr>
      </w:pPr>
      <w:r>
        <w:rPr>
          <w:sz w:val="18"/>
          <w:szCs w:val="18"/>
        </w:rPr>
        <w:t>Municipal</w:t>
      </w:r>
      <w:r w:rsidRPr="00CB1A2E">
        <w:rPr>
          <w:sz w:val="18"/>
          <w:szCs w:val="18"/>
        </w:rPr>
        <w:t xml:space="preserve"> Clerk, Borough of Bloomingdale</w:t>
      </w:r>
    </w:p>
    <w:p w:rsidR="00E241B6" w:rsidRDefault="00E241B6" w:rsidP="00696AD4"/>
    <w:sectPr w:rsidR="00E24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AD4"/>
    <w:rsid w:val="00696AD4"/>
    <w:rsid w:val="009B4D4B"/>
    <w:rsid w:val="00CB7F6A"/>
    <w:rsid w:val="00E2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97584A-CE1F-49BD-8A28-F6C92AE3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AD4"/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6AD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96AD4"/>
    <w:pPr>
      <w:spacing w:before="100" w:beforeAutospacing="1" w:after="100" w:afterAutospacing="1"/>
    </w:pPr>
  </w:style>
  <w:style w:type="paragraph" w:customStyle="1" w:styleId="rtecenter">
    <w:name w:val="rtecenter"/>
    <w:basedOn w:val="Normal"/>
    <w:uiPriority w:val="99"/>
    <w:semiHidden/>
    <w:rsid w:val="00696AD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96AD4"/>
    <w:rPr>
      <w:b/>
      <w:bCs/>
    </w:rPr>
  </w:style>
  <w:style w:type="paragraph" w:styleId="ListParagraph">
    <w:name w:val="List Paragraph"/>
    <w:basedOn w:val="Normal"/>
    <w:uiPriority w:val="99"/>
    <w:qFormat/>
    <w:rsid w:val="00E241B6"/>
    <w:pPr>
      <w:overflowPunct w:val="0"/>
      <w:autoSpaceDE w:val="0"/>
      <w:autoSpaceDN w:val="0"/>
      <w:adjustRightInd w:val="0"/>
      <w:ind w:left="720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8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3</cp:revision>
  <dcterms:created xsi:type="dcterms:W3CDTF">2018-12-11T21:15:00Z</dcterms:created>
  <dcterms:modified xsi:type="dcterms:W3CDTF">2018-12-13T18:04:00Z</dcterms:modified>
</cp:coreProperties>
</file>