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Default="00CC4CBC" w:rsidP="00CC4CBC">
      <w:pPr>
        <w:pStyle w:val="Heading1"/>
        <w:spacing w:before="77"/>
        <w:ind w:left="0" w:right="3191"/>
        <w:jc w:val="right"/>
      </w:pPr>
      <w:r>
        <w:t>RESOLUTION NO. 2014-10.___</w:t>
      </w:r>
    </w:p>
    <w:p w:rsidR="00E71FEE" w:rsidRDefault="00CC4CBC" w:rsidP="00CC4CBC">
      <w:pPr>
        <w:pStyle w:val="Heading1"/>
        <w:spacing w:before="77"/>
        <w:ind w:left="0" w:right="3191"/>
        <w:jc w:val="right"/>
        <w:rPr>
          <w:b w:val="0"/>
          <w:bCs w:val="0"/>
        </w:rPr>
      </w:pP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G</w:t>
      </w:r>
      <w:r>
        <w:t>OVER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BODY</w:t>
      </w:r>
    </w:p>
    <w:p w:rsidR="00E71FEE" w:rsidRDefault="00CC4CBC" w:rsidP="00CC4CBC">
      <w:pPr>
        <w:ind w:left="2426" w:hanging="2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BOROU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BLOO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ALE</w:t>
      </w:r>
    </w:p>
    <w:p w:rsidR="00E71FEE" w:rsidRDefault="00E71FEE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E71FEE" w:rsidRDefault="00CC4CBC">
      <w:pPr>
        <w:pStyle w:val="Heading2"/>
        <w:spacing w:before="69"/>
        <w:ind w:left="215" w:right="232"/>
        <w:jc w:val="center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>
        <w:t>2013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rPr>
          <w:spacing w:val="-2"/>
        </w:rPr>
        <w:t>St</w:t>
      </w:r>
      <w:r>
        <w:t>ate of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e</w:t>
      </w:r>
      <w:r>
        <w:t>w J</w:t>
      </w:r>
      <w:r>
        <w:rPr>
          <w:spacing w:val="-1"/>
        </w:rPr>
        <w:t>e</w:t>
      </w:r>
      <w:r>
        <w:t>rs</w:t>
      </w:r>
      <w:r>
        <w:rPr>
          <w:spacing w:val="1"/>
        </w:rPr>
        <w:t>e</w:t>
      </w:r>
      <w:r>
        <w:t>y</w:t>
      </w:r>
    </w:p>
    <w:p w:rsidR="00E71FEE" w:rsidRDefault="00CC4CBC">
      <w:pPr>
        <w:ind w:left="100" w:right="76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Grant</w:t>
      </w:r>
    </w:p>
    <w:p w:rsidR="00E71FEE" w:rsidRDefault="00E71FEE">
      <w:pPr>
        <w:spacing w:before="7" w:line="140" w:lineRule="exact"/>
        <w:rPr>
          <w:sz w:val="14"/>
          <w:szCs w:val="14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Gov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rning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loomi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 (</w:t>
      </w:r>
      <w:r>
        <w:rPr>
          <w:rFonts w:cs="Times New Roman"/>
          <w:spacing w:val="-2"/>
        </w:rPr>
        <w:t>“B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finds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lar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Division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(“Dir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wi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20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 xml:space="preserve">Y2014 </w:t>
      </w:r>
      <w:r>
        <w:t>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20"/>
        <w:jc w:val="both"/>
      </w:pPr>
      <w:r>
        <w:rPr>
          <w:rFonts w:cs="Times New Roman"/>
          <w:b/>
          <w:bCs/>
        </w:rPr>
        <w:t>NOW,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THERE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ORE,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rtion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h’s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Y2014</w:t>
      </w:r>
      <w:r>
        <w:rPr>
          <w:rFonts w:cs="Times New Roman"/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</w:p>
    <w:p w:rsidR="00E71FEE" w:rsidRDefault="00CC4CBC">
      <w:pPr>
        <w:pStyle w:val="BodyText"/>
        <w:spacing w:before="3" w:line="276" w:lineRule="exact"/>
        <w:ind w:right="122"/>
        <w:jc w:val="both"/>
      </w:pPr>
      <w:r>
        <w:t>$1,960.3</w:t>
      </w:r>
      <w:r>
        <w:rPr>
          <w:spacing w:val="-1"/>
        </w:rPr>
        <w:t>1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 xml:space="preserve">und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mor </w:t>
      </w:r>
      <w:r>
        <w:rPr>
          <w:spacing w:val="1"/>
        </w:rPr>
        <w:t>G</w:t>
      </w:r>
      <w:r>
        <w:t>rant; and</w:t>
      </w:r>
    </w:p>
    <w:p w:rsidR="00E71FEE" w:rsidRDefault="00E71FEE">
      <w:pPr>
        <w:spacing w:before="13" w:line="260" w:lineRule="exact"/>
        <w:rPr>
          <w:sz w:val="26"/>
          <w:szCs w:val="26"/>
        </w:rPr>
      </w:pPr>
    </w:p>
    <w:p w:rsidR="00E71FEE" w:rsidRDefault="00CC4CBC">
      <w:pPr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1,933.97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ption: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ind w:left="2073" w:right="20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Private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Offs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with Approp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iations Body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Armor Gra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</w:p>
    <w:p w:rsidR="00E71FEE" w:rsidRDefault="00E71FEE">
      <w:pPr>
        <w:spacing w:before="3" w:line="150" w:lineRule="exact"/>
        <w:rPr>
          <w:sz w:val="15"/>
          <w:szCs w:val="15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THER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E71FEE" w:rsidRDefault="00E71FEE">
      <w:pPr>
        <w:jc w:val="both"/>
        <w:sectPr w:rsidR="00E71FEE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E71FEE" w:rsidRDefault="00E71FEE">
      <w:pPr>
        <w:spacing w:before="1" w:line="160" w:lineRule="exact"/>
        <w:rPr>
          <w:sz w:val="16"/>
          <w:szCs w:val="16"/>
        </w:rPr>
      </w:pPr>
    </w:p>
    <w:p w:rsidR="00E71FEE" w:rsidRDefault="00CC4CBC">
      <w:pPr>
        <w:spacing w:before="73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cil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E71FEE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NCIL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78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NCIL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D’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0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 Du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</w:tbl>
    <w:p w:rsidR="00E71FEE" w:rsidRDefault="00E71FEE">
      <w:pPr>
        <w:spacing w:before="3" w:line="110" w:lineRule="exact"/>
        <w:rPr>
          <w:sz w:val="11"/>
          <w:szCs w:val="11"/>
        </w:rPr>
      </w:pPr>
    </w:p>
    <w:p w:rsidR="00E71FEE" w:rsidRDefault="00CC4CBC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fy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a 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sol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z w:val="18"/>
          <w:szCs w:val="18"/>
        </w:rPr>
        <w:t>ted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ici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 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October 21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71FEE" w:rsidRDefault="00E71FEE">
      <w:pPr>
        <w:spacing w:before="6" w:line="130" w:lineRule="exact"/>
        <w:rPr>
          <w:sz w:val="13"/>
          <w:szCs w:val="13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spacing w:before="76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45085</wp:posOffset>
                </wp:positionV>
                <wp:extent cx="1999615" cy="1270"/>
                <wp:effectExtent l="9525" t="12065" r="1016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270"/>
                          <a:chOff x="1440" y="71"/>
                          <a:chExt cx="314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71"/>
                            <a:ext cx="314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149"/>
                              <a:gd name="T2" fmla="+- 0 4590 1440"/>
                              <a:gd name="T3" fmla="*/ T2 w 3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9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D6C2A" id="Group 2" o:spid="_x0000_s1026" style="position:absolute;margin-left:1in;margin-top:3.55pt;width:157.45pt;height:.1pt;z-index:-251658240;mso-position-horizontal-relative:page" coordorigin="1440,71" coordsize="3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">
                <v:shape id="Freeform 3" o:spid="_x0000_s1027" style="position:absolute;left:1440;top:7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zycUA&#10;AADaAAAADwAAAGRycy9kb3ducmV2LnhtbESPQWvCQBSE74L/YXlCb7rRg7Spawhia+nJRin09pp9&#10;JtHs25BdY9pf7wqCx2FmvmEWSW9q0VHrKssKppMIBHFudcWFgv3ubfwMwnlkjbVlUvBHDpLlcLDA&#10;WNsLf1GX+UIECLsYFZTeN7GULi/JoJvYhjh4B9sa9EG2hdQtXgLc1HIWRXNpsOKwUGJDq5LyU3Y2&#10;CrJNdZpmvz//6/fjOd1+d7rbfr4o9TTq01cQnnr/CN/bH1rBDG5Xwg2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XPJxQAAANoAAAAPAAAAAAAAAAAAAAAAAJgCAABkcnMv&#10;ZG93bnJldi54bWxQSwUGAAAAAAQABAD1AAAAigMAAAAA&#10;" path="m,l3150,e" filled="f" strokeweight=".36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:rsidR="00E71FEE" w:rsidRDefault="00CC4CBC">
      <w:pPr>
        <w:spacing w:line="206" w:lineRule="exact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 Cler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, Bo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</w:p>
    <w:sectPr w:rsidR="00E71FEE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CC4CBC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Jane McCarthy</dc:creator>
  <cp:lastModifiedBy>Jane McCarthy</cp:lastModifiedBy>
  <cp:revision>2</cp:revision>
  <dcterms:created xsi:type="dcterms:W3CDTF">2014-10-17T15:10:00Z</dcterms:created>
  <dcterms:modified xsi:type="dcterms:W3CDTF">2014-10-17T15:10:00Z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