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00B64CC6"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7B503A">
        <w:rPr>
          <w:b/>
          <w:bCs/>
          <w:sz w:val="24"/>
          <w:szCs w:val="24"/>
        </w:rPr>
        <w:t>6-1.</w:t>
      </w:r>
      <w:r w:rsidR="00DE1D7E">
        <w:rPr>
          <w:b/>
          <w:bCs/>
          <w:sz w:val="24"/>
          <w:szCs w:val="24"/>
        </w:rPr>
        <w:t>93</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3C10C512" w:rsidR="00C70689" w:rsidRPr="00D27251" w:rsidRDefault="007B503A" w:rsidP="00D27251">
      <w:pPr>
        <w:ind w:left="720" w:right="720"/>
        <w:jc w:val="center"/>
        <w:rPr>
          <w:b/>
          <w:bCs/>
          <w:i/>
          <w:iCs/>
          <w:sz w:val="24"/>
          <w:szCs w:val="24"/>
        </w:rPr>
      </w:pPr>
      <w:r>
        <w:rPr>
          <w:b/>
          <w:bCs/>
          <w:i/>
          <w:iCs/>
          <w:sz w:val="24"/>
          <w:szCs w:val="24"/>
        </w:rPr>
        <w:t xml:space="preserve">January </w:t>
      </w:r>
      <w:r w:rsidR="00DE1D7E">
        <w:rPr>
          <w:b/>
          <w:bCs/>
          <w:i/>
          <w:iCs/>
          <w:sz w:val="24"/>
          <w:szCs w:val="24"/>
        </w:rPr>
        <w:t>20</w:t>
      </w:r>
      <w:r>
        <w:rPr>
          <w:b/>
          <w:bCs/>
          <w:i/>
          <w:iCs/>
          <w:sz w:val="24"/>
          <w:szCs w:val="24"/>
        </w:rPr>
        <w:t xml:space="preserve">, </w:t>
      </w:r>
      <w:proofErr w:type="gramStart"/>
      <w:r>
        <w:rPr>
          <w:b/>
          <w:bCs/>
          <w:i/>
          <w:iCs/>
          <w:sz w:val="24"/>
          <w:szCs w:val="24"/>
        </w:rPr>
        <w:t>2026</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2518AD9B" w14:textId="77777777" w:rsidR="003100BA" w:rsidRDefault="003100BA" w:rsidP="003100BA">
      <w:pPr>
        <w:rPr>
          <w:sz w:val="24"/>
          <w:szCs w:val="24"/>
        </w:rPr>
      </w:pPr>
    </w:p>
    <w:p w14:paraId="2330CE0B" w14:textId="77777777" w:rsidR="00DE1D7E" w:rsidRPr="00433CAD" w:rsidRDefault="00DE1D7E" w:rsidP="00DE1D7E">
      <w:pPr>
        <w:pStyle w:val="ListParagraph"/>
        <w:numPr>
          <w:ilvl w:val="1"/>
          <w:numId w:val="7"/>
        </w:numPr>
        <w:tabs>
          <w:tab w:val="clear" w:pos="1440"/>
        </w:tabs>
        <w:rPr>
          <w:sz w:val="24"/>
          <w:szCs w:val="24"/>
        </w:rPr>
      </w:pPr>
      <w:bookmarkStart w:id="0" w:name="_Hlk131068837"/>
      <w:r w:rsidRPr="00433CAD">
        <w:rPr>
          <w:b/>
          <w:bCs/>
          <w:sz w:val="24"/>
          <w:szCs w:val="24"/>
        </w:rPr>
        <w:t>Motion to approve minutes:</w:t>
      </w:r>
    </w:p>
    <w:p w14:paraId="225D3432" w14:textId="77777777" w:rsidR="00DE1D7E" w:rsidRDefault="00DE1D7E" w:rsidP="00DE1D7E">
      <w:pPr>
        <w:pStyle w:val="ListParagraph"/>
        <w:numPr>
          <w:ilvl w:val="0"/>
          <w:numId w:val="11"/>
        </w:numPr>
        <w:rPr>
          <w:sz w:val="22"/>
          <w:szCs w:val="22"/>
        </w:rPr>
      </w:pPr>
      <w:r>
        <w:rPr>
          <w:sz w:val="22"/>
          <w:szCs w:val="22"/>
        </w:rPr>
        <w:t>January 6, 2026 – Reorganization Meeting</w:t>
      </w:r>
    </w:p>
    <w:bookmarkEnd w:id="0"/>
    <w:p w14:paraId="6CA81E7B" w14:textId="77777777" w:rsidR="00DE1D7E" w:rsidRPr="001229AD" w:rsidRDefault="00DE1D7E" w:rsidP="00DE1D7E">
      <w:pPr>
        <w:pStyle w:val="ListParagraph"/>
        <w:numPr>
          <w:ilvl w:val="1"/>
          <w:numId w:val="7"/>
        </w:numPr>
        <w:tabs>
          <w:tab w:val="clear" w:pos="1440"/>
        </w:tabs>
        <w:rPr>
          <w:b/>
          <w:bCs/>
          <w:sz w:val="24"/>
          <w:szCs w:val="24"/>
        </w:rPr>
      </w:pPr>
      <w:r w:rsidRPr="006A6484">
        <w:rPr>
          <w:b/>
          <w:sz w:val="24"/>
          <w:szCs w:val="24"/>
        </w:rPr>
        <w:t>Resolution No. 2026-1.</w:t>
      </w:r>
      <w:r>
        <w:rPr>
          <w:b/>
          <w:sz w:val="24"/>
          <w:szCs w:val="24"/>
        </w:rPr>
        <w:t>94</w:t>
      </w:r>
      <w:r w:rsidRPr="006A6484">
        <w:rPr>
          <w:b/>
          <w:sz w:val="24"/>
          <w:szCs w:val="24"/>
        </w:rPr>
        <w:t>:</w:t>
      </w:r>
      <w:r w:rsidRPr="00D770F1">
        <w:rPr>
          <w:bCs/>
          <w:sz w:val="24"/>
          <w:szCs w:val="24"/>
        </w:rPr>
        <w:t xml:space="preserve"> </w:t>
      </w:r>
      <w:r>
        <w:rPr>
          <w:bCs/>
          <w:sz w:val="24"/>
          <w:szCs w:val="24"/>
        </w:rPr>
        <w:t>Permit Live-Streaming of Meetings</w:t>
      </w:r>
      <w:r w:rsidRPr="00D770F1">
        <w:rPr>
          <w:bCs/>
          <w:sz w:val="24"/>
          <w:szCs w:val="24"/>
        </w:rPr>
        <w:t xml:space="preserve"> </w:t>
      </w:r>
    </w:p>
    <w:p w14:paraId="08A636FE" w14:textId="77777777" w:rsidR="00DE1D7E" w:rsidRPr="001229AD" w:rsidRDefault="00DE1D7E" w:rsidP="00DE1D7E">
      <w:pPr>
        <w:pStyle w:val="ListParagraph"/>
        <w:numPr>
          <w:ilvl w:val="1"/>
          <w:numId w:val="7"/>
        </w:numPr>
        <w:tabs>
          <w:tab w:val="clear" w:pos="1440"/>
        </w:tabs>
        <w:rPr>
          <w:b/>
          <w:bCs/>
          <w:sz w:val="24"/>
          <w:szCs w:val="24"/>
        </w:rPr>
      </w:pPr>
      <w:r w:rsidRPr="006A6484">
        <w:rPr>
          <w:b/>
          <w:sz w:val="24"/>
          <w:szCs w:val="24"/>
        </w:rPr>
        <w:t>Resolution No. 2026-1.</w:t>
      </w:r>
      <w:r>
        <w:rPr>
          <w:b/>
          <w:sz w:val="24"/>
          <w:szCs w:val="24"/>
        </w:rPr>
        <w:t>95</w:t>
      </w:r>
      <w:r w:rsidRPr="006A6484">
        <w:rPr>
          <w:b/>
          <w:sz w:val="24"/>
          <w:szCs w:val="24"/>
        </w:rPr>
        <w:t>:</w:t>
      </w:r>
      <w:r w:rsidRPr="00D770F1">
        <w:rPr>
          <w:bCs/>
          <w:sz w:val="24"/>
          <w:szCs w:val="24"/>
        </w:rPr>
        <w:t xml:space="preserve"> </w:t>
      </w:r>
      <w:r>
        <w:rPr>
          <w:bCs/>
          <w:sz w:val="24"/>
          <w:szCs w:val="24"/>
        </w:rPr>
        <w:t xml:space="preserve">Authorize Purchase of Gasoline &amp; Diesel Fuel </w:t>
      </w:r>
    </w:p>
    <w:p w14:paraId="6B986DBC" w14:textId="77777777" w:rsidR="00DE1D7E" w:rsidRPr="00F31F5A" w:rsidRDefault="00DE1D7E" w:rsidP="00DE1D7E">
      <w:pPr>
        <w:pStyle w:val="ListParagraph"/>
        <w:numPr>
          <w:ilvl w:val="1"/>
          <w:numId w:val="7"/>
        </w:numPr>
        <w:tabs>
          <w:tab w:val="clear" w:pos="1440"/>
        </w:tabs>
        <w:rPr>
          <w:b/>
          <w:bCs/>
          <w:sz w:val="24"/>
          <w:szCs w:val="24"/>
        </w:rPr>
      </w:pPr>
      <w:r w:rsidRPr="006A6484">
        <w:rPr>
          <w:b/>
          <w:sz w:val="24"/>
          <w:szCs w:val="24"/>
        </w:rPr>
        <w:t>Resolution No. 2026-1.</w:t>
      </w:r>
      <w:r>
        <w:rPr>
          <w:b/>
          <w:sz w:val="24"/>
          <w:szCs w:val="24"/>
        </w:rPr>
        <w:t>96</w:t>
      </w:r>
      <w:r w:rsidRPr="006A6484">
        <w:rPr>
          <w:b/>
          <w:sz w:val="24"/>
          <w:szCs w:val="24"/>
        </w:rPr>
        <w:t>:</w:t>
      </w:r>
      <w:r w:rsidRPr="00D770F1">
        <w:rPr>
          <w:bCs/>
          <w:sz w:val="24"/>
          <w:szCs w:val="24"/>
        </w:rPr>
        <w:t xml:space="preserve"> </w:t>
      </w:r>
      <w:r>
        <w:rPr>
          <w:bCs/>
          <w:sz w:val="24"/>
          <w:szCs w:val="24"/>
        </w:rPr>
        <w:t>Tax Lien Redemptions</w:t>
      </w:r>
    </w:p>
    <w:p w14:paraId="51B6BFBB" w14:textId="77777777" w:rsidR="00DE1D7E" w:rsidRPr="00D9391B" w:rsidRDefault="00DE1D7E" w:rsidP="00DE1D7E">
      <w:pPr>
        <w:pStyle w:val="ListParagraph"/>
        <w:numPr>
          <w:ilvl w:val="1"/>
          <w:numId w:val="7"/>
        </w:numPr>
        <w:tabs>
          <w:tab w:val="clear" w:pos="1440"/>
        </w:tabs>
        <w:rPr>
          <w:b/>
          <w:bCs/>
          <w:sz w:val="24"/>
          <w:szCs w:val="24"/>
        </w:rPr>
      </w:pPr>
      <w:r w:rsidRPr="006A6484">
        <w:rPr>
          <w:b/>
          <w:sz w:val="24"/>
          <w:szCs w:val="24"/>
        </w:rPr>
        <w:t>Resolution No. 2026-1.</w:t>
      </w:r>
      <w:r>
        <w:rPr>
          <w:b/>
          <w:sz w:val="24"/>
          <w:szCs w:val="24"/>
        </w:rPr>
        <w:t>97</w:t>
      </w:r>
      <w:r w:rsidRPr="006A6484">
        <w:rPr>
          <w:b/>
          <w:sz w:val="24"/>
          <w:szCs w:val="24"/>
        </w:rPr>
        <w:t>:</w:t>
      </w:r>
      <w:r w:rsidRPr="00D770F1">
        <w:rPr>
          <w:bCs/>
          <w:sz w:val="24"/>
          <w:szCs w:val="24"/>
        </w:rPr>
        <w:t xml:space="preserve"> Approve Tax Exemption</w:t>
      </w:r>
      <w:r>
        <w:rPr>
          <w:bCs/>
          <w:sz w:val="24"/>
          <w:szCs w:val="24"/>
        </w:rPr>
        <w:t xml:space="preserve"> for </w:t>
      </w:r>
      <w:r w:rsidRPr="00D770F1">
        <w:rPr>
          <w:bCs/>
          <w:sz w:val="24"/>
          <w:szCs w:val="24"/>
        </w:rPr>
        <w:t>Disabled Veteran</w:t>
      </w:r>
    </w:p>
    <w:p w14:paraId="6AE63B47" w14:textId="77777777" w:rsidR="00DE1D7E" w:rsidRPr="00D9391B" w:rsidRDefault="00DE1D7E" w:rsidP="00DE1D7E">
      <w:pPr>
        <w:pStyle w:val="ListParagraph"/>
        <w:numPr>
          <w:ilvl w:val="1"/>
          <w:numId w:val="7"/>
        </w:numPr>
        <w:tabs>
          <w:tab w:val="clear" w:pos="1440"/>
        </w:tabs>
        <w:rPr>
          <w:b/>
          <w:bCs/>
          <w:sz w:val="24"/>
          <w:szCs w:val="24"/>
        </w:rPr>
      </w:pPr>
      <w:r w:rsidRPr="006A6484">
        <w:rPr>
          <w:b/>
          <w:sz w:val="24"/>
          <w:szCs w:val="24"/>
        </w:rPr>
        <w:t>Resolution No. 2026-1.</w:t>
      </w:r>
      <w:r>
        <w:rPr>
          <w:b/>
          <w:sz w:val="24"/>
          <w:szCs w:val="24"/>
        </w:rPr>
        <w:t>98</w:t>
      </w:r>
      <w:r w:rsidRPr="006A6484">
        <w:rPr>
          <w:b/>
          <w:sz w:val="24"/>
          <w:szCs w:val="24"/>
        </w:rPr>
        <w:t>:</w:t>
      </w:r>
      <w:r w:rsidRPr="00D770F1">
        <w:rPr>
          <w:bCs/>
          <w:sz w:val="24"/>
          <w:szCs w:val="24"/>
        </w:rPr>
        <w:t xml:space="preserve"> Approve Tax Exemption</w:t>
      </w:r>
      <w:r>
        <w:rPr>
          <w:bCs/>
          <w:sz w:val="24"/>
          <w:szCs w:val="24"/>
        </w:rPr>
        <w:t xml:space="preserve"> for </w:t>
      </w:r>
      <w:r w:rsidRPr="00D770F1">
        <w:rPr>
          <w:bCs/>
          <w:sz w:val="24"/>
          <w:szCs w:val="24"/>
        </w:rPr>
        <w:t>Disabled Veteran</w:t>
      </w:r>
    </w:p>
    <w:p w14:paraId="4FB292BE" w14:textId="77777777" w:rsidR="008C628E" w:rsidRDefault="008C628E" w:rsidP="001B19E9">
      <w:pPr>
        <w:overflowPunct w:val="0"/>
        <w:autoSpaceDE w:val="0"/>
        <w:autoSpaceDN w:val="0"/>
        <w:adjustRightInd w:val="0"/>
        <w:rPr>
          <w:rFonts w:eastAsia="Times New Roman"/>
          <w:b/>
          <w:sz w:val="24"/>
          <w:szCs w:val="24"/>
        </w:rPr>
      </w:pPr>
    </w:p>
    <w:p w14:paraId="7D39D24D" w14:textId="77777777" w:rsidR="007B503A" w:rsidRDefault="007B503A" w:rsidP="001B19E9">
      <w:pPr>
        <w:overflowPunct w:val="0"/>
        <w:autoSpaceDE w:val="0"/>
        <w:autoSpaceDN w:val="0"/>
        <w:adjustRightInd w:val="0"/>
        <w:rPr>
          <w:rFonts w:eastAsia="Times New Roman"/>
          <w:b/>
          <w:sz w:val="24"/>
          <w:szCs w:val="24"/>
        </w:rPr>
      </w:pPr>
    </w:p>
    <w:sectPr w:rsidR="007B503A" w:rsidSect="000D7D00">
      <w:footerReference w:type="default" r:id="rId8"/>
      <w:footerReference w:type="first" r:id="rId9"/>
      <w:pgSz w:w="12240" w:h="15840" w:code="1"/>
      <w:pgMar w:top="1440"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5B2B" w14:textId="77777777" w:rsidR="000D6495" w:rsidRDefault="000D6495" w:rsidP="00635ECC">
      <w:r>
        <w:separator/>
      </w:r>
    </w:p>
  </w:endnote>
  <w:endnote w:type="continuationSeparator" w:id="0">
    <w:p w14:paraId="2604420F" w14:textId="77777777" w:rsidR="000D6495" w:rsidRDefault="000D6495"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46C6" w14:textId="77777777" w:rsidR="000D6495" w:rsidRDefault="000D6495" w:rsidP="00635ECC">
      <w:r>
        <w:separator/>
      </w:r>
    </w:p>
  </w:footnote>
  <w:footnote w:type="continuationSeparator" w:id="0">
    <w:p w14:paraId="1A7FFC9E" w14:textId="77777777" w:rsidR="000D6495" w:rsidRDefault="000D6495"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75311C4"/>
    <w:multiLevelType w:val="hybridMultilevel"/>
    <w:tmpl w:val="82520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3"/>
  </w:num>
  <w:num w:numId="9" w16cid:durableId="948657378">
    <w:abstractNumId w:val="7"/>
  </w:num>
  <w:num w:numId="10" w16cid:durableId="185798784">
    <w:abstractNumId w:val="15"/>
  </w:num>
  <w:num w:numId="11" w16cid:durableId="554779822">
    <w:abstractNumId w:val="6"/>
  </w:num>
  <w:num w:numId="12" w16cid:durableId="120652525">
    <w:abstractNumId w:val="4"/>
  </w:num>
  <w:num w:numId="13" w16cid:durableId="1624195447">
    <w:abstractNumId w:val="11"/>
  </w:num>
  <w:num w:numId="14" w16cid:durableId="948044307">
    <w:abstractNumId w:val="14"/>
  </w:num>
  <w:num w:numId="15" w16cid:durableId="827793336">
    <w:abstractNumId w:val="2"/>
  </w:num>
  <w:num w:numId="16" w16cid:durableId="2098288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1E43"/>
    <w:rsid w:val="00026A8D"/>
    <w:rsid w:val="00032F36"/>
    <w:rsid w:val="000343F2"/>
    <w:rsid w:val="00036C5A"/>
    <w:rsid w:val="000420E8"/>
    <w:rsid w:val="00043FDF"/>
    <w:rsid w:val="00052599"/>
    <w:rsid w:val="000556DF"/>
    <w:rsid w:val="000559FB"/>
    <w:rsid w:val="00057A9A"/>
    <w:rsid w:val="000612F7"/>
    <w:rsid w:val="0006326D"/>
    <w:rsid w:val="000673E3"/>
    <w:rsid w:val="00067C31"/>
    <w:rsid w:val="000701C3"/>
    <w:rsid w:val="000716E3"/>
    <w:rsid w:val="00071B16"/>
    <w:rsid w:val="00076C5A"/>
    <w:rsid w:val="0008046D"/>
    <w:rsid w:val="000864DB"/>
    <w:rsid w:val="0009248B"/>
    <w:rsid w:val="000A17B1"/>
    <w:rsid w:val="000A2F37"/>
    <w:rsid w:val="000B69C8"/>
    <w:rsid w:val="000C17DF"/>
    <w:rsid w:val="000C5284"/>
    <w:rsid w:val="000C6FB4"/>
    <w:rsid w:val="000D6495"/>
    <w:rsid w:val="000D7D00"/>
    <w:rsid w:val="000E6312"/>
    <w:rsid w:val="000F4144"/>
    <w:rsid w:val="000F7CC1"/>
    <w:rsid w:val="00100D3C"/>
    <w:rsid w:val="00105B9B"/>
    <w:rsid w:val="00105C92"/>
    <w:rsid w:val="00106EEE"/>
    <w:rsid w:val="001071FD"/>
    <w:rsid w:val="001123EB"/>
    <w:rsid w:val="001248DC"/>
    <w:rsid w:val="00124FC4"/>
    <w:rsid w:val="001258F0"/>
    <w:rsid w:val="0013047D"/>
    <w:rsid w:val="0013118E"/>
    <w:rsid w:val="00132322"/>
    <w:rsid w:val="001334F0"/>
    <w:rsid w:val="00133A00"/>
    <w:rsid w:val="00134E44"/>
    <w:rsid w:val="00135DBB"/>
    <w:rsid w:val="00141776"/>
    <w:rsid w:val="00142C2D"/>
    <w:rsid w:val="001456C1"/>
    <w:rsid w:val="0014663F"/>
    <w:rsid w:val="00147391"/>
    <w:rsid w:val="001510AC"/>
    <w:rsid w:val="00152395"/>
    <w:rsid w:val="00155A06"/>
    <w:rsid w:val="00164987"/>
    <w:rsid w:val="00164AC0"/>
    <w:rsid w:val="00165ED7"/>
    <w:rsid w:val="00167496"/>
    <w:rsid w:val="00172938"/>
    <w:rsid w:val="00177E67"/>
    <w:rsid w:val="001809B5"/>
    <w:rsid w:val="001919B0"/>
    <w:rsid w:val="001976EB"/>
    <w:rsid w:val="00197AFC"/>
    <w:rsid w:val="001A0668"/>
    <w:rsid w:val="001A4FE1"/>
    <w:rsid w:val="001A76BD"/>
    <w:rsid w:val="001B02F5"/>
    <w:rsid w:val="001B0CA1"/>
    <w:rsid w:val="001B19E9"/>
    <w:rsid w:val="001B5C5A"/>
    <w:rsid w:val="001B5C97"/>
    <w:rsid w:val="001C1D63"/>
    <w:rsid w:val="001D03F2"/>
    <w:rsid w:val="001D5BC7"/>
    <w:rsid w:val="001D68F2"/>
    <w:rsid w:val="001D77DC"/>
    <w:rsid w:val="001D7AE9"/>
    <w:rsid w:val="001E294D"/>
    <w:rsid w:val="001E5F75"/>
    <w:rsid w:val="001E7DFE"/>
    <w:rsid w:val="001E7F09"/>
    <w:rsid w:val="001E7F17"/>
    <w:rsid w:val="001F6590"/>
    <w:rsid w:val="00201B65"/>
    <w:rsid w:val="0021010C"/>
    <w:rsid w:val="00211A17"/>
    <w:rsid w:val="002123E1"/>
    <w:rsid w:val="0021312F"/>
    <w:rsid w:val="00220677"/>
    <w:rsid w:val="00220E07"/>
    <w:rsid w:val="002216EE"/>
    <w:rsid w:val="00223ECD"/>
    <w:rsid w:val="00227C73"/>
    <w:rsid w:val="00227FF8"/>
    <w:rsid w:val="00243AB8"/>
    <w:rsid w:val="00244AEF"/>
    <w:rsid w:val="00244EFC"/>
    <w:rsid w:val="00247F00"/>
    <w:rsid w:val="002508BD"/>
    <w:rsid w:val="00251944"/>
    <w:rsid w:val="00252C96"/>
    <w:rsid w:val="00253A46"/>
    <w:rsid w:val="002555F3"/>
    <w:rsid w:val="00265E3A"/>
    <w:rsid w:val="00274FD7"/>
    <w:rsid w:val="002822EA"/>
    <w:rsid w:val="00285C6B"/>
    <w:rsid w:val="002868ED"/>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7AC"/>
    <w:rsid w:val="002F1836"/>
    <w:rsid w:val="002F1A35"/>
    <w:rsid w:val="002F3009"/>
    <w:rsid w:val="002F4440"/>
    <w:rsid w:val="002F4B60"/>
    <w:rsid w:val="00305986"/>
    <w:rsid w:val="003100BA"/>
    <w:rsid w:val="00310B28"/>
    <w:rsid w:val="0031276C"/>
    <w:rsid w:val="00315705"/>
    <w:rsid w:val="00315B18"/>
    <w:rsid w:val="00316D12"/>
    <w:rsid w:val="00317B87"/>
    <w:rsid w:val="003201A7"/>
    <w:rsid w:val="00320A53"/>
    <w:rsid w:val="00322ED8"/>
    <w:rsid w:val="003239D2"/>
    <w:rsid w:val="003265B8"/>
    <w:rsid w:val="00330754"/>
    <w:rsid w:val="00332167"/>
    <w:rsid w:val="00332916"/>
    <w:rsid w:val="00332D6A"/>
    <w:rsid w:val="00332F42"/>
    <w:rsid w:val="00335796"/>
    <w:rsid w:val="0033737F"/>
    <w:rsid w:val="003402D8"/>
    <w:rsid w:val="00342774"/>
    <w:rsid w:val="00347525"/>
    <w:rsid w:val="003541B9"/>
    <w:rsid w:val="00354AB7"/>
    <w:rsid w:val="0036379E"/>
    <w:rsid w:val="00365524"/>
    <w:rsid w:val="00370AF4"/>
    <w:rsid w:val="00372238"/>
    <w:rsid w:val="00372C3C"/>
    <w:rsid w:val="00374C5E"/>
    <w:rsid w:val="00374D73"/>
    <w:rsid w:val="00375EE6"/>
    <w:rsid w:val="0037686B"/>
    <w:rsid w:val="00380706"/>
    <w:rsid w:val="00383145"/>
    <w:rsid w:val="0038611F"/>
    <w:rsid w:val="00386F7A"/>
    <w:rsid w:val="0039044D"/>
    <w:rsid w:val="00392544"/>
    <w:rsid w:val="00397429"/>
    <w:rsid w:val="003A0015"/>
    <w:rsid w:val="003A1CC7"/>
    <w:rsid w:val="003A226D"/>
    <w:rsid w:val="003A40D7"/>
    <w:rsid w:val="003A787D"/>
    <w:rsid w:val="003B1EB2"/>
    <w:rsid w:val="003B3107"/>
    <w:rsid w:val="003B587B"/>
    <w:rsid w:val="003B602C"/>
    <w:rsid w:val="003B796E"/>
    <w:rsid w:val="003B7E76"/>
    <w:rsid w:val="003C1C67"/>
    <w:rsid w:val="003C2A35"/>
    <w:rsid w:val="003C5DC8"/>
    <w:rsid w:val="003D2CDB"/>
    <w:rsid w:val="003D347B"/>
    <w:rsid w:val="003E045C"/>
    <w:rsid w:val="003E04D8"/>
    <w:rsid w:val="003E0CA9"/>
    <w:rsid w:val="003E3DBB"/>
    <w:rsid w:val="003E5B9E"/>
    <w:rsid w:val="003E7146"/>
    <w:rsid w:val="003E7CD5"/>
    <w:rsid w:val="003F08A7"/>
    <w:rsid w:val="003F3B11"/>
    <w:rsid w:val="0040350E"/>
    <w:rsid w:val="00403E5D"/>
    <w:rsid w:val="00411DDA"/>
    <w:rsid w:val="00421F80"/>
    <w:rsid w:val="0042243C"/>
    <w:rsid w:val="00423177"/>
    <w:rsid w:val="004301C7"/>
    <w:rsid w:val="00432CCE"/>
    <w:rsid w:val="0043319C"/>
    <w:rsid w:val="00433B39"/>
    <w:rsid w:val="00434C82"/>
    <w:rsid w:val="00437E4A"/>
    <w:rsid w:val="00440479"/>
    <w:rsid w:val="0044063C"/>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0BEF"/>
    <w:rsid w:val="004848A6"/>
    <w:rsid w:val="0048512B"/>
    <w:rsid w:val="00485D5A"/>
    <w:rsid w:val="00487AA6"/>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115"/>
    <w:rsid w:val="00506CF6"/>
    <w:rsid w:val="00506E5D"/>
    <w:rsid w:val="00507E71"/>
    <w:rsid w:val="00515BF9"/>
    <w:rsid w:val="005215F6"/>
    <w:rsid w:val="00521FB9"/>
    <w:rsid w:val="005301FF"/>
    <w:rsid w:val="005305A5"/>
    <w:rsid w:val="0053696B"/>
    <w:rsid w:val="00540DE5"/>
    <w:rsid w:val="00544CB9"/>
    <w:rsid w:val="005462E4"/>
    <w:rsid w:val="00550723"/>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69CF"/>
    <w:rsid w:val="005C72D5"/>
    <w:rsid w:val="005D2CC2"/>
    <w:rsid w:val="005D572F"/>
    <w:rsid w:val="005E226F"/>
    <w:rsid w:val="005E6182"/>
    <w:rsid w:val="005E6FCA"/>
    <w:rsid w:val="005E7F0B"/>
    <w:rsid w:val="005F2D57"/>
    <w:rsid w:val="005F6D52"/>
    <w:rsid w:val="00603586"/>
    <w:rsid w:val="00603ED4"/>
    <w:rsid w:val="006114FF"/>
    <w:rsid w:val="006121CA"/>
    <w:rsid w:val="006158C6"/>
    <w:rsid w:val="006246BD"/>
    <w:rsid w:val="006252F9"/>
    <w:rsid w:val="00626F7F"/>
    <w:rsid w:val="00630B08"/>
    <w:rsid w:val="006355AA"/>
    <w:rsid w:val="006355DE"/>
    <w:rsid w:val="006356E8"/>
    <w:rsid w:val="00635ECC"/>
    <w:rsid w:val="00637F49"/>
    <w:rsid w:val="0064253A"/>
    <w:rsid w:val="00642F48"/>
    <w:rsid w:val="0064473D"/>
    <w:rsid w:val="00644794"/>
    <w:rsid w:val="00645BBF"/>
    <w:rsid w:val="0065272B"/>
    <w:rsid w:val="0065414F"/>
    <w:rsid w:val="00654F38"/>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58EE"/>
    <w:rsid w:val="006E76FB"/>
    <w:rsid w:val="006F31B0"/>
    <w:rsid w:val="006F3940"/>
    <w:rsid w:val="007017ED"/>
    <w:rsid w:val="00701C35"/>
    <w:rsid w:val="00702604"/>
    <w:rsid w:val="007040DD"/>
    <w:rsid w:val="00705F9A"/>
    <w:rsid w:val="007063FA"/>
    <w:rsid w:val="00706792"/>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3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B503A"/>
    <w:rsid w:val="007C0E5B"/>
    <w:rsid w:val="007C118E"/>
    <w:rsid w:val="007C1A0B"/>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381F"/>
    <w:rsid w:val="00844AED"/>
    <w:rsid w:val="00846452"/>
    <w:rsid w:val="0085018C"/>
    <w:rsid w:val="008527E9"/>
    <w:rsid w:val="0085281B"/>
    <w:rsid w:val="00856AD9"/>
    <w:rsid w:val="00857B53"/>
    <w:rsid w:val="00864DBC"/>
    <w:rsid w:val="00865A15"/>
    <w:rsid w:val="00866775"/>
    <w:rsid w:val="00871305"/>
    <w:rsid w:val="00872938"/>
    <w:rsid w:val="00874A58"/>
    <w:rsid w:val="00875D87"/>
    <w:rsid w:val="0087750B"/>
    <w:rsid w:val="00887E6C"/>
    <w:rsid w:val="008904B4"/>
    <w:rsid w:val="00890BEF"/>
    <w:rsid w:val="00897D66"/>
    <w:rsid w:val="008A5729"/>
    <w:rsid w:val="008B28EE"/>
    <w:rsid w:val="008B6649"/>
    <w:rsid w:val="008C53FC"/>
    <w:rsid w:val="008C628E"/>
    <w:rsid w:val="008D36B3"/>
    <w:rsid w:val="008D584A"/>
    <w:rsid w:val="008D73C6"/>
    <w:rsid w:val="008D7554"/>
    <w:rsid w:val="008E2259"/>
    <w:rsid w:val="008E37CC"/>
    <w:rsid w:val="008F1D83"/>
    <w:rsid w:val="008F3DA2"/>
    <w:rsid w:val="008F78B2"/>
    <w:rsid w:val="00900BA3"/>
    <w:rsid w:val="009016D9"/>
    <w:rsid w:val="00915E4C"/>
    <w:rsid w:val="00916A4B"/>
    <w:rsid w:val="00917517"/>
    <w:rsid w:val="00920196"/>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261"/>
    <w:rsid w:val="009468CD"/>
    <w:rsid w:val="00954408"/>
    <w:rsid w:val="00960F1A"/>
    <w:rsid w:val="009614A8"/>
    <w:rsid w:val="009620DD"/>
    <w:rsid w:val="00972D2E"/>
    <w:rsid w:val="00972F81"/>
    <w:rsid w:val="00974797"/>
    <w:rsid w:val="0098196B"/>
    <w:rsid w:val="009878D7"/>
    <w:rsid w:val="00991C43"/>
    <w:rsid w:val="00991CE2"/>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D5A4A"/>
    <w:rsid w:val="009E4309"/>
    <w:rsid w:val="009E4607"/>
    <w:rsid w:val="009F0F9E"/>
    <w:rsid w:val="009F4A0D"/>
    <w:rsid w:val="009F589D"/>
    <w:rsid w:val="00A0057B"/>
    <w:rsid w:val="00A025A4"/>
    <w:rsid w:val="00A05FB3"/>
    <w:rsid w:val="00A123B2"/>
    <w:rsid w:val="00A23217"/>
    <w:rsid w:val="00A25067"/>
    <w:rsid w:val="00A305CD"/>
    <w:rsid w:val="00A32A9B"/>
    <w:rsid w:val="00A3457C"/>
    <w:rsid w:val="00A441CF"/>
    <w:rsid w:val="00A46A7B"/>
    <w:rsid w:val="00A570BB"/>
    <w:rsid w:val="00A74E8C"/>
    <w:rsid w:val="00A82F7A"/>
    <w:rsid w:val="00A852C6"/>
    <w:rsid w:val="00A85974"/>
    <w:rsid w:val="00A87461"/>
    <w:rsid w:val="00A95DCC"/>
    <w:rsid w:val="00AA1E35"/>
    <w:rsid w:val="00AB0034"/>
    <w:rsid w:val="00AB2E69"/>
    <w:rsid w:val="00AB6284"/>
    <w:rsid w:val="00AB67AB"/>
    <w:rsid w:val="00AC5E29"/>
    <w:rsid w:val="00AD084B"/>
    <w:rsid w:val="00AD1C53"/>
    <w:rsid w:val="00AD345B"/>
    <w:rsid w:val="00AD4577"/>
    <w:rsid w:val="00AD53A2"/>
    <w:rsid w:val="00AD7CCE"/>
    <w:rsid w:val="00AE3D67"/>
    <w:rsid w:val="00AE44B3"/>
    <w:rsid w:val="00AE5BC0"/>
    <w:rsid w:val="00AF1BD5"/>
    <w:rsid w:val="00AF1D13"/>
    <w:rsid w:val="00AF2620"/>
    <w:rsid w:val="00AF356D"/>
    <w:rsid w:val="00AF533D"/>
    <w:rsid w:val="00AF6161"/>
    <w:rsid w:val="00AF7BE0"/>
    <w:rsid w:val="00B10027"/>
    <w:rsid w:val="00B111C2"/>
    <w:rsid w:val="00B11DF0"/>
    <w:rsid w:val="00B127F5"/>
    <w:rsid w:val="00B13411"/>
    <w:rsid w:val="00B140A5"/>
    <w:rsid w:val="00B146FB"/>
    <w:rsid w:val="00B2659E"/>
    <w:rsid w:val="00B27250"/>
    <w:rsid w:val="00B27278"/>
    <w:rsid w:val="00B30880"/>
    <w:rsid w:val="00B30915"/>
    <w:rsid w:val="00B37172"/>
    <w:rsid w:val="00B41AC8"/>
    <w:rsid w:val="00B450FA"/>
    <w:rsid w:val="00B45852"/>
    <w:rsid w:val="00B473F9"/>
    <w:rsid w:val="00B524DB"/>
    <w:rsid w:val="00B53738"/>
    <w:rsid w:val="00B54A37"/>
    <w:rsid w:val="00B5724C"/>
    <w:rsid w:val="00B57BD2"/>
    <w:rsid w:val="00B635FA"/>
    <w:rsid w:val="00B654FC"/>
    <w:rsid w:val="00B778C9"/>
    <w:rsid w:val="00B8333E"/>
    <w:rsid w:val="00B87B5F"/>
    <w:rsid w:val="00B92CF0"/>
    <w:rsid w:val="00B94B18"/>
    <w:rsid w:val="00BA17AD"/>
    <w:rsid w:val="00BA2089"/>
    <w:rsid w:val="00BA2FBD"/>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747"/>
    <w:rsid w:val="00C43D5C"/>
    <w:rsid w:val="00C43EE1"/>
    <w:rsid w:val="00C445FF"/>
    <w:rsid w:val="00C466A5"/>
    <w:rsid w:val="00C507A9"/>
    <w:rsid w:val="00C70689"/>
    <w:rsid w:val="00C753EA"/>
    <w:rsid w:val="00C809EB"/>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177C"/>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1D7E"/>
    <w:rsid w:val="00DE2A29"/>
    <w:rsid w:val="00DE4785"/>
    <w:rsid w:val="00DE4F47"/>
    <w:rsid w:val="00DF00F8"/>
    <w:rsid w:val="00E02C94"/>
    <w:rsid w:val="00E12F32"/>
    <w:rsid w:val="00E20444"/>
    <w:rsid w:val="00E27E82"/>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1A80"/>
    <w:rsid w:val="00E7681D"/>
    <w:rsid w:val="00E76C53"/>
    <w:rsid w:val="00E82134"/>
    <w:rsid w:val="00E82DA0"/>
    <w:rsid w:val="00E83DB7"/>
    <w:rsid w:val="00E84829"/>
    <w:rsid w:val="00E84CF9"/>
    <w:rsid w:val="00E86874"/>
    <w:rsid w:val="00E938D1"/>
    <w:rsid w:val="00E96693"/>
    <w:rsid w:val="00EA1B06"/>
    <w:rsid w:val="00EA2998"/>
    <w:rsid w:val="00EA3FB7"/>
    <w:rsid w:val="00EA40A5"/>
    <w:rsid w:val="00EA4554"/>
    <w:rsid w:val="00EA74A8"/>
    <w:rsid w:val="00EB0B62"/>
    <w:rsid w:val="00EB2108"/>
    <w:rsid w:val="00EB313C"/>
    <w:rsid w:val="00EB3D32"/>
    <w:rsid w:val="00EB5D6D"/>
    <w:rsid w:val="00EC0E4C"/>
    <w:rsid w:val="00EC6252"/>
    <w:rsid w:val="00EC6278"/>
    <w:rsid w:val="00ED2990"/>
    <w:rsid w:val="00ED43AE"/>
    <w:rsid w:val="00EE3CE0"/>
    <w:rsid w:val="00EE4ED5"/>
    <w:rsid w:val="00EF03F9"/>
    <w:rsid w:val="00EF3AB9"/>
    <w:rsid w:val="00EF61CB"/>
    <w:rsid w:val="00EF7E27"/>
    <w:rsid w:val="00F00B71"/>
    <w:rsid w:val="00F01F36"/>
    <w:rsid w:val="00F02289"/>
    <w:rsid w:val="00F02DE1"/>
    <w:rsid w:val="00F05E61"/>
    <w:rsid w:val="00F06DE5"/>
    <w:rsid w:val="00F122CB"/>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56391"/>
    <w:rsid w:val="00F63A7E"/>
    <w:rsid w:val="00F73D9B"/>
    <w:rsid w:val="00F7446D"/>
    <w:rsid w:val="00F7661E"/>
    <w:rsid w:val="00F77B00"/>
    <w:rsid w:val="00F872F8"/>
    <w:rsid w:val="00F87D1D"/>
    <w:rsid w:val="00F90C94"/>
    <w:rsid w:val="00FA271F"/>
    <w:rsid w:val="00FA3C39"/>
    <w:rsid w:val="00FA600D"/>
    <w:rsid w:val="00FA6D4B"/>
    <w:rsid w:val="00FB121A"/>
    <w:rsid w:val="00FB2711"/>
    <w:rsid w:val="00FB7286"/>
    <w:rsid w:val="00FC4AA4"/>
    <w:rsid w:val="00FD126A"/>
    <w:rsid w:val="00FD3BA9"/>
    <w:rsid w:val="00FE2A06"/>
    <w:rsid w:val="00FE5F4F"/>
    <w:rsid w:val="00FF11E3"/>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34452">
      <w:bodyDiv w:val="1"/>
      <w:marLeft w:val="0"/>
      <w:marRight w:val="0"/>
      <w:marTop w:val="0"/>
      <w:marBottom w:val="0"/>
      <w:divBdr>
        <w:top w:val="none" w:sz="0" w:space="0" w:color="auto"/>
        <w:left w:val="none" w:sz="0" w:space="0" w:color="auto"/>
        <w:bottom w:val="none" w:sz="0" w:space="0" w:color="auto"/>
        <w:right w:val="none" w:sz="0" w:space="0" w:color="auto"/>
      </w:divBdr>
    </w:div>
    <w:div w:id="184563449">
      <w:bodyDiv w:val="1"/>
      <w:marLeft w:val="0"/>
      <w:marRight w:val="0"/>
      <w:marTop w:val="0"/>
      <w:marBottom w:val="0"/>
      <w:divBdr>
        <w:top w:val="none" w:sz="0" w:space="0" w:color="auto"/>
        <w:left w:val="none" w:sz="0" w:space="0" w:color="auto"/>
        <w:bottom w:val="none" w:sz="0" w:space="0" w:color="auto"/>
        <w:right w:val="none" w:sz="0" w:space="0" w:color="auto"/>
      </w:divBdr>
    </w:div>
    <w:div w:id="261844601">
      <w:bodyDiv w:val="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45541110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3933224">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000234">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1695802">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4871393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152</Words>
  <Characters>867</Characters>
  <Application>Microsoft Office Word</Application>
  <DocSecurity>0</DocSecurity>
  <Lines>32</Lines>
  <Paragraphs>23</Paragraphs>
  <ScaleCrop>false</ScaleCrop>
  <HeadingPairs>
    <vt:vector size="2" baseType="variant">
      <vt:variant>
        <vt:lpstr>Title</vt:lpstr>
      </vt:variant>
      <vt:variant>
        <vt:i4>1</vt:i4>
      </vt:variant>
    </vt:vector>
  </HeadingPairs>
  <TitlesOfParts>
    <vt:vector size="1" baseType="lpstr">
      <vt:lpstr>CONSENT AGENDA</vt:lpstr>
    </vt:vector>
  </TitlesOfParts>
  <Company>Bloomingdale Boro</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15</cp:revision>
  <cp:lastPrinted>2025-05-21T16:34:00Z</cp:lastPrinted>
  <dcterms:created xsi:type="dcterms:W3CDTF">2025-11-19T14:50:00Z</dcterms:created>
  <dcterms:modified xsi:type="dcterms:W3CDTF">2026-01-17T01:10:00Z</dcterms:modified>
</cp:coreProperties>
</file>