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E1A1" w14:textId="1591DD00" w:rsidR="00564011" w:rsidRDefault="00564011" w:rsidP="00564011">
      <w:pPr>
        <w:jc w:val="center"/>
        <w:rPr>
          <w:b/>
          <w:sz w:val="24"/>
        </w:rPr>
      </w:pPr>
      <w:r>
        <w:rPr>
          <w:b/>
          <w:sz w:val="24"/>
        </w:rPr>
        <w:t>RESOLUTION NO. 202</w:t>
      </w:r>
      <w:r w:rsidR="00464AFA">
        <w:rPr>
          <w:b/>
          <w:sz w:val="24"/>
        </w:rPr>
        <w:t>5</w:t>
      </w:r>
      <w:r>
        <w:rPr>
          <w:b/>
          <w:sz w:val="24"/>
        </w:rPr>
        <w:t>-1</w:t>
      </w:r>
      <w:r w:rsidR="00F96181">
        <w:rPr>
          <w:b/>
          <w:sz w:val="24"/>
        </w:rPr>
        <w:t>2</w:t>
      </w:r>
      <w:r>
        <w:rPr>
          <w:b/>
          <w:sz w:val="24"/>
        </w:rPr>
        <w:t>.</w:t>
      </w:r>
      <w:r w:rsidR="00D13C16">
        <w:rPr>
          <w:b/>
          <w:sz w:val="24"/>
        </w:rPr>
        <w:t>6</w:t>
      </w:r>
    </w:p>
    <w:p w14:paraId="3591C078" w14:textId="77777777" w:rsidR="00564011" w:rsidRDefault="00564011" w:rsidP="00564011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33919369" w14:textId="77777777" w:rsidR="00564011" w:rsidRDefault="00564011" w:rsidP="00564011">
      <w:pPr>
        <w:jc w:val="center"/>
        <w:rPr>
          <w:b/>
          <w:sz w:val="24"/>
        </w:rPr>
      </w:pPr>
      <w:r>
        <w:rPr>
          <w:b/>
          <w:sz w:val="24"/>
          <w:u w:val="single"/>
        </w:rPr>
        <w:t>THE BOROUGH OF BLOOMINGDALE</w:t>
      </w:r>
    </w:p>
    <w:p w14:paraId="72D0F87C" w14:textId="77777777" w:rsidR="00564011" w:rsidRDefault="00564011" w:rsidP="00564011">
      <w:pPr>
        <w:pStyle w:val="PlainText"/>
        <w:jc w:val="both"/>
        <w:rPr>
          <w:rFonts w:ascii="Times New Roman" w:hAnsi="Times New Roman"/>
          <w:b/>
          <w:sz w:val="24"/>
        </w:rPr>
      </w:pPr>
    </w:p>
    <w:p w14:paraId="55D9A8FA" w14:textId="77777777" w:rsidR="00564011" w:rsidRPr="009E6E7E" w:rsidRDefault="00564011" w:rsidP="00564011">
      <w:pPr>
        <w:pStyle w:val="Heading1"/>
        <w:jc w:val="center"/>
        <w:rPr>
          <w:b/>
          <w:iCs/>
        </w:rPr>
      </w:pPr>
      <w:r w:rsidRPr="009E6E7E">
        <w:rPr>
          <w:b/>
          <w:iCs/>
        </w:rPr>
        <w:t>RESOLUTION TO CANCEL UNEXPENDED APPROPRIATION BALANCES</w:t>
      </w:r>
    </w:p>
    <w:p w14:paraId="1A346972" w14:textId="77777777" w:rsidR="00564011" w:rsidRDefault="00564011" w:rsidP="00564011">
      <w:pPr>
        <w:pStyle w:val="Heading1"/>
        <w:jc w:val="center"/>
      </w:pPr>
    </w:p>
    <w:p w14:paraId="67BE0018" w14:textId="0401B0C4" w:rsidR="00564011" w:rsidRDefault="00564011" w:rsidP="00564011">
      <w:pPr>
        <w:jc w:val="both"/>
        <w:rPr>
          <w:bCs/>
          <w:sz w:val="24"/>
        </w:rPr>
      </w:pPr>
      <w:r>
        <w:rPr>
          <w:b/>
          <w:sz w:val="24"/>
        </w:rPr>
        <w:t xml:space="preserve">WHEREAS, </w:t>
      </w:r>
      <w:r>
        <w:rPr>
          <w:bCs/>
          <w:sz w:val="24"/>
        </w:rPr>
        <w:t>the following balances remain unexpended:</w:t>
      </w:r>
    </w:p>
    <w:p w14:paraId="7F169612" w14:textId="77777777" w:rsidR="00564011" w:rsidRDefault="00564011" w:rsidP="00564011">
      <w:pPr>
        <w:jc w:val="both"/>
        <w:rPr>
          <w:bCs/>
          <w:sz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367"/>
        <w:gridCol w:w="395"/>
        <w:gridCol w:w="3017"/>
      </w:tblGrid>
      <w:tr w:rsidR="00D12369" w:rsidRPr="00513648" w14:paraId="44AA6B11" w14:textId="77777777" w:rsidTr="00564011">
        <w:trPr>
          <w:trHeight w:val="311"/>
          <w:jc w:val="center"/>
        </w:trPr>
        <w:tc>
          <w:tcPr>
            <w:tcW w:w="4367" w:type="dxa"/>
            <w:vAlign w:val="bottom"/>
          </w:tcPr>
          <w:p w14:paraId="5F990394" w14:textId="19712426" w:rsidR="00D12369" w:rsidRPr="00D12369" w:rsidRDefault="00D12369" w:rsidP="003C13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12369">
              <w:rPr>
                <w:b/>
                <w:bCs/>
                <w:color w:val="000000"/>
                <w:sz w:val="24"/>
                <w:szCs w:val="24"/>
              </w:rPr>
              <w:t>Current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Operating</w:t>
            </w:r>
            <w:r w:rsidRPr="00D12369">
              <w:rPr>
                <w:b/>
                <w:bCs/>
                <w:color w:val="000000"/>
                <w:sz w:val="24"/>
                <w:szCs w:val="24"/>
              </w:rPr>
              <w:t xml:space="preserve"> Fund</w:t>
            </w:r>
          </w:p>
        </w:tc>
        <w:tc>
          <w:tcPr>
            <w:tcW w:w="395" w:type="dxa"/>
          </w:tcPr>
          <w:p w14:paraId="0C2B3383" w14:textId="77777777" w:rsidR="00D12369" w:rsidRPr="00513648" w:rsidRDefault="00D12369" w:rsidP="003C1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7063EDE5" w14:textId="77777777" w:rsidR="00D12369" w:rsidRPr="00513648" w:rsidRDefault="00D12369" w:rsidP="003C131F">
            <w:pPr>
              <w:jc w:val="both"/>
              <w:rPr>
                <w:sz w:val="24"/>
                <w:szCs w:val="24"/>
              </w:rPr>
            </w:pPr>
          </w:p>
        </w:tc>
      </w:tr>
      <w:tr w:rsidR="00D12369" w:rsidRPr="00513648" w14:paraId="4C874418" w14:textId="77777777" w:rsidTr="00140BBF">
        <w:trPr>
          <w:trHeight w:val="311"/>
          <w:jc w:val="center"/>
        </w:trPr>
        <w:tc>
          <w:tcPr>
            <w:tcW w:w="4367" w:type="dxa"/>
            <w:vAlign w:val="bottom"/>
          </w:tcPr>
          <w:p w14:paraId="6BBE814D" w14:textId="77777777" w:rsidR="00D12369" w:rsidRPr="00513648" w:rsidRDefault="00D12369" w:rsidP="00140B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Woodand Park CFO Shared Service</w:t>
            </w:r>
          </w:p>
        </w:tc>
        <w:tc>
          <w:tcPr>
            <w:tcW w:w="395" w:type="dxa"/>
          </w:tcPr>
          <w:p w14:paraId="06734BC1" w14:textId="77777777" w:rsidR="00D12369" w:rsidRPr="00513648" w:rsidRDefault="00D12369" w:rsidP="00140B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102DEA6E" w14:textId="77777777" w:rsidR="00D12369" w:rsidRPr="00513648" w:rsidRDefault="00D12369" w:rsidP="00140BBF">
            <w:pPr>
              <w:jc w:val="both"/>
              <w:rPr>
                <w:bCs/>
                <w:sz w:val="24"/>
                <w:szCs w:val="24"/>
              </w:rPr>
            </w:pPr>
            <w:r w:rsidRPr="00513648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 xml:space="preserve">    3</w:t>
            </w:r>
            <w:r w:rsidRPr="005136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513648">
              <w:rPr>
                <w:sz w:val="24"/>
                <w:szCs w:val="24"/>
              </w:rPr>
              <w:t xml:space="preserve">00.00 </w:t>
            </w:r>
          </w:p>
        </w:tc>
      </w:tr>
      <w:tr w:rsidR="00564011" w:rsidRPr="00513648" w14:paraId="415E8CBB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75ED6082" w14:textId="05D2C6E7" w:rsidR="00564011" w:rsidRPr="00513648" w:rsidRDefault="00F96181" w:rsidP="003C1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Police 9-1-1 Service</w:t>
            </w:r>
          </w:p>
        </w:tc>
        <w:tc>
          <w:tcPr>
            <w:tcW w:w="395" w:type="dxa"/>
          </w:tcPr>
          <w:p w14:paraId="2E9C500B" w14:textId="77777777" w:rsidR="00564011" w:rsidRPr="00513648" w:rsidRDefault="00564011" w:rsidP="003C1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3DB7705E" w14:textId="724BC647" w:rsidR="00564011" w:rsidRPr="00513648" w:rsidRDefault="00DB603C" w:rsidP="003C1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  </w:t>
            </w:r>
            <w:r w:rsidR="0088278D">
              <w:rPr>
                <w:sz w:val="24"/>
                <w:szCs w:val="24"/>
              </w:rPr>
              <w:t>2,620.69</w:t>
            </w:r>
          </w:p>
        </w:tc>
      </w:tr>
      <w:tr w:rsidR="00D12369" w:rsidRPr="00513648" w14:paraId="16F8BCD8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0F49C2A3" w14:textId="7435A301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Assessment S/W</w:t>
            </w:r>
          </w:p>
        </w:tc>
        <w:tc>
          <w:tcPr>
            <w:tcW w:w="395" w:type="dxa"/>
          </w:tcPr>
          <w:p w14:paraId="1BBC911A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2C175A87" w14:textId="699CFB34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  </w:t>
            </w:r>
            <w:r>
              <w:rPr>
                <w:sz w:val="24"/>
                <w:szCs w:val="24"/>
              </w:rPr>
              <w:t>1,000.00</w:t>
            </w:r>
          </w:p>
        </w:tc>
      </w:tr>
      <w:tr w:rsidR="00D12369" w:rsidRPr="00513648" w14:paraId="5A13AE48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7AB412B9" w14:textId="12A125F7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Insurance O/E</w:t>
            </w:r>
          </w:p>
        </w:tc>
        <w:tc>
          <w:tcPr>
            <w:tcW w:w="395" w:type="dxa"/>
          </w:tcPr>
          <w:p w14:paraId="693F4C40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3C5D15A2" w14:textId="2E535A5B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</w:t>
            </w:r>
            <w:r>
              <w:rPr>
                <w:sz w:val="24"/>
                <w:szCs w:val="24"/>
              </w:rPr>
              <w:t>20,000.00</w:t>
            </w:r>
          </w:p>
        </w:tc>
      </w:tr>
      <w:tr w:rsidR="00D12369" w:rsidRPr="00513648" w14:paraId="588932E3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7C06DFE7" w14:textId="7B2C43FB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 Out O/E</w:t>
            </w:r>
          </w:p>
        </w:tc>
        <w:tc>
          <w:tcPr>
            <w:tcW w:w="395" w:type="dxa"/>
          </w:tcPr>
          <w:p w14:paraId="2EC88F70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5F339287" w14:textId="2843A785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  </w:t>
            </w:r>
            <w:r>
              <w:rPr>
                <w:sz w:val="24"/>
                <w:szCs w:val="24"/>
              </w:rPr>
              <w:t xml:space="preserve">   167.00</w:t>
            </w:r>
          </w:p>
        </w:tc>
      </w:tr>
      <w:tr w:rsidR="00D12369" w:rsidRPr="00513648" w14:paraId="518514E2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15CFB837" w14:textId="6FCAEF0E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Prosecutor O/E</w:t>
            </w:r>
          </w:p>
        </w:tc>
        <w:tc>
          <w:tcPr>
            <w:tcW w:w="395" w:type="dxa"/>
          </w:tcPr>
          <w:p w14:paraId="5CDAD452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52102C6C" w14:textId="3EF4544E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  </w:t>
            </w:r>
            <w:r>
              <w:rPr>
                <w:sz w:val="24"/>
                <w:szCs w:val="24"/>
              </w:rPr>
              <w:t xml:space="preserve">   100.00</w:t>
            </w:r>
          </w:p>
        </w:tc>
      </w:tr>
      <w:tr w:rsidR="00D12369" w:rsidRPr="00513648" w14:paraId="34C23332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6398B6BC" w14:textId="77777777" w:rsidR="00D12369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74A729D4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4BFC9A8F" w14:textId="77777777" w:rsidR="00D12369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</w:tr>
      <w:tr w:rsidR="00D12369" w:rsidRPr="00513648" w14:paraId="32883BB9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32AF3AC3" w14:textId="2167DE01" w:rsidR="00D12369" w:rsidRPr="00D12369" w:rsidRDefault="00D12369" w:rsidP="00D12369">
            <w:pPr>
              <w:jc w:val="both"/>
              <w:rPr>
                <w:b/>
                <w:bCs/>
                <w:sz w:val="24"/>
                <w:szCs w:val="24"/>
              </w:rPr>
            </w:pPr>
            <w:r w:rsidRPr="00D12369">
              <w:rPr>
                <w:b/>
                <w:bCs/>
                <w:sz w:val="24"/>
                <w:szCs w:val="24"/>
              </w:rPr>
              <w:t>Water Operating Fund</w:t>
            </w:r>
          </w:p>
        </w:tc>
        <w:tc>
          <w:tcPr>
            <w:tcW w:w="395" w:type="dxa"/>
          </w:tcPr>
          <w:p w14:paraId="076E2069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26DE2042" w14:textId="77777777" w:rsidR="00D12369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</w:tr>
      <w:tr w:rsidR="00D12369" w:rsidRPr="00513648" w14:paraId="5C89135C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3C8AE56B" w14:textId="26F6B2EC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Capital Outlay</w:t>
            </w:r>
          </w:p>
        </w:tc>
        <w:tc>
          <w:tcPr>
            <w:tcW w:w="395" w:type="dxa"/>
          </w:tcPr>
          <w:p w14:paraId="379006F9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2B6854C7" w14:textId="2087271F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</w:t>
            </w:r>
            <w:r>
              <w:rPr>
                <w:sz w:val="24"/>
                <w:szCs w:val="24"/>
              </w:rPr>
              <w:t>15,000.00</w:t>
            </w:r>
          </w:p>
        </w:tc>
      </w:tr>
      <w:tr w:rsidR="00D12369" w:rsidRPr="00513648" w14:paraId="49C57F69" w14:textId="77777777" w:rsidTr="00564011">
        <w:trPr>
          <w:trHeight w:val="277"/>
          <w:jc w:val="center"/>
        </w:trPr>
        <w:tc>
          <w:tcPr>
            <w:tcW w:w="4367" w:type="dxa"/>
            <w:vAlign w:val="bottom"/>
          </w:tcPr>
          <w:p w14:paraId="128A930D" w14:textId="6E6204F0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Security</w:t>
            </w:r>
          </w:p>
        </w:tc>
        <w:tc>
          <w:tcPr>
            <w:tcW w:w="395" w:type="dxa"/>
          </w:tcPr>
          <w:p w14:paraId="69381D4E" w14:textId="77777777" w:rsidR="00D12369" w:rsidRPr="00513648" w:rsidRDefault="00D12369" w:rsidP="00D12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28C93365" w14:textId="7F9B4DB9" w:rsidR="00D12369" w:rsidRDefault="00D12369" w:rsidP="00D123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278D">
              <w:rPr>
                <w:sz w:val="24"/>
                <w:szCs w:val="24"/>
              </w:rPr>
              <w:t xml:space="preserve">$  </w:t>
            </w:r>
            <w:r>
              <w:rPr>
                <w:sz w:val="24"/>
                <w:szCs w:val="24"/>
              </w:rPr>
              <w:t>20,000.00</w:t>
            </w:r>
          </w:p>
        </w:tc>
      </w:tr>
    </w:tbl>
    <w:p w14:paraId="1E90D167" w14:textId="77777777" w:rsidR="00564011" w:rsidRPr="00B17526" w:rsidRDefault="00564011" w:rsidP="00564011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34BE1F68" w14:textId="5B1A7210" w:rsidR="00564011" w:rsidRDefault="00564011" w:rsidP="00564011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the Governing Body (“Governing Body”) of the Borough of Bloomingdale (“Borough”) finds and declares that certain appropriations in the FY202</w:t>
      </w:r>
      <w:r w:rsidR="00F96181">
        <w:rPr>
          <w:sz w:val="24"/>
        </w:rPr>
        <w:t>5</w:t>
      </w:r>
      <w:r>
        <w:rPr>
          <w:sz w:val="24"/>
        </w:rPr>
        <w:t xml:space="preserve"> Municipal Budget remain unexpended; and</w:t>
      </w:r>
    </w:p>
    <w:p w14:paraId="7CC79B17" w14:textId="77777777" w:rsidR="00564011" w:rsidRDefault="00564011" w:rsidP="00564011">
      <w:pPr>
        <w:jc w:val="both"/>
        <w:rPr>
          <w:sz w:val="24"/>
        </w:rPr>
      </w:pPr>
    </w:p>
    <w:p w14:paraId="1095B80C" w14:textId="14B7E063" w:rsidR="00564011" w:rsidRDefault="00564011" w:rsidP="00564011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these appropriations have been </w:t>
      </w:r>
      <w:r w:rsidR="00F96181">
        <w:rPr>
          <w:sz w:val="24"/>
        </w:rPr>
        <w:t>investigated,</w:t>
      </w:r>
      <w:r>
        <w:rPr>
          <w:sz w:val="24"/>
        </w:rPr>
        <w:t xml:space="preserve"> and it has been determined that the balances are not needed for any 202</w:t>
      </w:r>
      <w:r w:rsidR="00F96181">
        <w:rPr>
          <w:sz w:val="24"/>
        </w:rPr>
        <w:t>5</w:t>
      </w:r>
      <w:r>
        <w:rPr>
          <w:sz w:val="24"/>
        </w:rPr>
        <w:t xml:space="preserve"> expenses and should be cancelled; and</w:t>
      </w:r>
    </w:p>
    <w:p w14:paraId="5AC24D0B" w14:textId="77777777" w:rsidR="00564011" w:rsidRDefault="00564011" w:rsidP="00564011">
      <w:pPr>
        <w:jc w:val="both"/>
        <w:rPr>
          <w:sz w:val="24"/>
        </w:rPr>
      </w:pPr>
    </w:p>
    <w:p w14:paraId="6B129109" w14:textId="77777777" w:rsidR="00564011" w:rsidRDefault="00564011" w:rsidP="00564011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it is necessary to formally cancel said balances so that the unexpended balances may be a credit to surplus.</w:t>
      </w:r>
    </w:p>
    <w:p w14:paraId="4252F1A4" w14:textId="77777777" w:rsidR="00564011" w:rsidRDefault="00564011" w:rsidP="00564011">
      <w:pPr>
        <w:jc w:val="both"/>
        <w:rPr>
          <w:sz w:val="24"/>
        </w:rPr>
      </w:pPr>
    </w:p>
    <w:p w14:paraId="030D05A9" w14:textId="77777777" w:rsidR="00564011" w:rsidRDefault="00564011" w:rsidP="00564011">
      <w:pPr>
        <w:jc w:val="both"/>
        <w:rPr>
          <w:sz w:val="24"/>
        </w:rPr>
      </w:pPr>
      <w:r>
        <w:rPr>
          <w:b/>
          <w:sz w:val="24"/>
        </w:rPr>
        <w:t>NOW, THEREFORE, BE IT RESOLVED</w:t>
      </w:r>
      <w:r>
        <w:rPr>
          <w:sz w:val="24"/>
        </w:rPr>
        <w:t xml:space="preserve"> by the Governing Body of the Borough of Bloomingdale that the above listed unexpended balances of the Current Fund and Water and Sewer Fund be cancelled. </w:t>
      </w:r>
    </w:p>
    <w:p w14:paraId="259ED925" w14:textId="77777777" w:rsidR="00564011" w:rsidRDefault="00564011" w:rsidP="00564011">
      <w:pPr>
        <w:jc w:val="both"/>
        <w:rPr>
          <w:sz w:val="24"/>
        </w:rPr>
      </w:pPr>
    </w:p>
    <w:p w14:paraId="506ED6A1" w14:textId="77777777" w:rsidR="00393F6D" w:rsidRDefault="00393F6D" w:rsidP="00D52CFD">
      <w:pPr>
        <w:jc w:val="both"/>
        <w:rPr>
          <w:sz w:val="24"/>
        </w:rPr>
      </w:pPr>
    </w:p>
    <w:p w14:paraId="76414860" w14:textId="77777777" w:rsidR="0011015D" w:rsidRDefault="0011015D">
      <w:pPr>
        <w:rPr>
          <w:sz w:val="24"/>
        </w:rPr>
      </w:pPr>
    </w:p>
    <w:p w14:paraId="11CCC7CB" w14:textId="684208B4" w:rsidR="0011015D" w:rsidRDefault="0011015D" w:rsidP="00393F6D">
      <w:pPr>
        <w:keepNext/>
        <w:jc w:val="center"/>
        <w:outlineLvl w:val="1"/>
        <w:rPr>
          <w:sz w:val="24"/>
        </w:rPr>
      </w:pPr>
    </w:p>
    <w:p w14:paraId="36F9ACC5" w14:textId="77777777" w:rsidR="00C65928" w:rsidRDefault="00C65928" w:rsidP="00C65928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65928" w14:paraId="173D9B9D" w14:textId="77777777" w:rsidTr="00C6592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DCD5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59400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7574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5B87D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3429D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F6B82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C3856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1A7A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68EFD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8637E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C65928" w14:paraId="75F51682" w14:textId="77777777" w:rsidTr="0056401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78A69" w14:textId="63D1E6B9" w:rsidR="00C65928" w:rsidRDefault="00E708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B6B6" w14:textId="4E22374A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326B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0597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014" w14:textId="78733883" w:rsidR="00C65928" w:rsidRDefault="00C65928" w:rsidP="008B0B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79A28" w14:textId="5ACD7B71" w:rsidR="00163213" w:rsidRDefault="00E708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E7E5" w14:textId="7F7559A2" w:rsidR="00C65928" w:rsidRDefault="00C65928" w:rsidP="00253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FD3A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8D6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0D76C" w14:textId="5DEAD1BE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65928" w14:paraId="08D4114E" w14:textId="77777777" w:rsidTr="0056401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D75FB" w14:textId="6C749F0C" w:rsidR="00C65928" w:rsidRDefault="001632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08A8" w14:textId="774BEB1A" w:rsidR="00C65928" w:rsidRDefault="00C65928" w:rsidP="003C7E9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F32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8B50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50CE" w14:textId="3C059261" w:rsidR="00C65928" w:rsidRDefault="00C65928" w:rsidP="002533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D962" w14:textId="4B0CDDCF" w:rsidR="00C65928" w:rsidRDefault="00E708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69AE" w14:textId="53FC9695" w:rsidR="00C65928" w:rsidRDefault="00C65928" w:rsidP="00253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1354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2C3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A5A3A" w14:textId="77777777" w:rsidR="00C65928" w:rsidRDefault="00C65928">
            <w:pPr>
              <w:rPr>
                <w:sz w:val="18"/>
                <w:szCs w:val="18"/>
              </w:rPr>
            </w:pPr>
          </w:p>
        </w:tc>
      </w:tr>
      <w:tr w:rsidR="00C65928" w14:paraId="51890DBC" w14:textId="77777777" w:rsidTr="0056401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89395" w14:textId="3E91000D" w:rsidR="00C65928" w:rsidRDefault="00E708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A873" w14:textId="36874BD7" w:rsidR="00C65928" w:rsidRDefault="00C65928" w:rsidP="00253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1E2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272B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593D" w14:textId="5FB7900B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D50F9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5C2A" w14:textId="1C29C05A" w:rsidR="00C65928" w:rsidRDefault="00C65928" w:rsidP="002533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CE7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44FF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9C4A0" w14:textId="77777777" w:rsidR="00C65928" w:rsidRDefault="00C65928">
            <w:pPr>
              <w:rPr>
                <w:sz w:val="18"/>
                <w:szCs w:val="18"/>
              </w:rPr>
            </w:pPr>
          </w:p>
        </w:tc>
      </w:tr>
    </w:tbl>
    <w:p w14:paraId="11E0B673" w14:textId="77777777" w:rsidR="00C65928" w:rsidRDefault="00C65928" w:rsidP="00C65928">
      <w:pPr>
        <w:rPr>
          <w:sz w:val="18"/>
          <w:szCs w:val="18"/>
        </w:rPr>
      </w:pPr>
    </w:p>
    <w:p w14:paraId="74C40263" w14:textId="0DB9BC74" w:rsidR="00C65928" w:rsidRDefault="00C65928" w:rsidP="00C65928">
      <w:pPr>
        <w:rPr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13648" w:rsidRPr="00D12369">
        <w:rPr>
          <w:sz w:val="18"/>
          <w:szCs w:val="18"/>
        </w:rPr>
        <w:t>December 1</w:t>
      </w:r>
      <w:r w:rsidR="00D12369" w:rsidRPr="00D12369">
        <w:rPr>
          <w:sz w:val="18"/>
          <w:szCs w:val="18"/>
        </w:rPr>
        <w:t>6</w:t>
      </w:r>
      <w:r>
        <w:rPr>
          <w:sz w:val="18"/>
          <w:szCs w:val="18"/>
        </w:rPr>
        <w:t>, 202</w:t>
      </w:r>
      <w:r w:rsidR="00E7083A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6384B526" w14:textId="53864FED" w:rsidR="00C65928" w:rsidRDefault="00C65928" w:rsidP="00C65928">
      <w:pPr>
        <w:rPr>
          <w:rFonts w:eastAsia="Calibri"/>
          <w:sz w:val="18"/>
          <w:szCs w:val="18"/>
        </w:rPr>
      </w:pPr>
    </w:p>
    <w:p w14:paraId="62B522EB" w14:textId="5A0979D2" w:rsidR="00253330" w:rsidRDefault="00253330" w:rsidP="00C65928">
      <w:pPr>
        <w:rPr>
          <w:rFonts w:eastAsia="Calibri"/>
          <w:sz w:val="18"/>
          <w:szCs w:val="18"/>
        </w:rPr>
      </w:pPr>
    </w:p>
    <w:p w14:paraId="38934F12" w14:textId="77777777" w:rsidR="00253330" w:rsidRDefault="00253330" w:rsidP="00C65928">
      <w:pPr>
        <w:rPr>
          <w:rFonts w:eastAsia="Calibri"/>
          <w:sz w:val="18"/>
          <w:szCs w:val="18"/>
        </w:rPr>
      </w:pPr>
    </w:p>
    <w:p w14:paraId="752660F2" w14:textId="77777777" w:rsidR="00C65928" w:rsidRDefault="00C65928" w:rsidP="00C65928">
      <w:pPr>
        <w:rPr>
          <w:sz w:val="18"/>
          <w:szCs w:val="18"/>
        </w:rPr>
      </w:pPr>
      <w:r w:rsidRPr="00513648">
        <w:rPr>
          <w:sz w:val="18"/>
          <w:szCs w:val="18"/>
          <w:u w:val="single"/>
        </w:rPr>
        <w:t>___________________</w:t>
      </w:r>
      <w:r>
        <w:rPr>
          <w:sz w:val="18"/>
          <w:szCs w:val="18"/>
        </w:rPr>
        <w:t>________________</w:t>
      </w:r>
    </w:p>
    <w:p w14:paraId="5C622491" w14:textId="77777777" w:rsidR="00C65928" w:rsidRDefault="00C65928" w:rsidP="00C65928">
      <w:pPr>
        <w:rPr>
          <w:sz w:val="18"/>
          <w:szCs w:val="18"/>
        </w:rPr>
      </w:pPr>
      <w:r>
        <w:rPr>
          <w:sz w:val="18"/>
          <w:szCs w:val="18"/>
        </w:rPr>
        <w:t>Breeanna Smith, RMC</w:t>
      </w:r>
    </w:p>
    <w:p w14:paraId="4854E138" w14:textId="16CD39AF" w:rsidR="00850F5F" w:rsidRPr="00C65928" w:rsidRDefault="00C65928" w:rsidP="00C65928">
      <w:pPr>
        <w:rPr>
          <w:sz w:val="24"/>
          <w:szCs w:val="24"/>
        </w:rPr>
      </w:pPr>
      <w:r>
        <w:rPr>
          <w:sz w:val="18"/>
          <w:szCs w:val="18"/>
        </w:rPr>
        <w:t>Municipal Clerk, Borough of Bloomingdale</w:t>
      </w:r>
      <w:r>
        <w:t xml:space="preserve"> </w:t>
      </w:r>
    </w:p>
    <w:sectPr w:rsidR="00850F5F" w:rsidRPr="00C65928" w:rsidSect="008B5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71DA" w14:textId="77777777" w:rsidR="00700582" w:rsidRDefault="00700582" w:rsidP="00393F6D">
      <w:r>
        <w:separator/>
      </w:r>
    </w:p>
  </w:endnote>
  <w:endnote w:type="continuationSeparator" w:id="0">
    <w:p w14:paraId="03A3E847" w14:textId="77777777" w:rsidR="00700582" w:rsidRDefault="00700582" w:rsidP="003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439A" w14:textId="77777777" w:rsidR="00393F6D" w:rsidRDefault="00393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F8F" w14:textId="77777777" w:rsidR="00393F6D" w:rsidRDefault="00393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AF3" w14:textId="77777777" w:rsidR="00393F6D" w:rsidRDefault="00393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8BD5" w14:textId="77777777" w:rsidR="00700582" w:rsidRDefault="00700582" w:rsidP="00393F6D">
      <w:r>
        <w:separator/>
      </w:r>
    </w:p>
  </w:footnote>
  <w:footnote w:type="continuationSeparator" w:id="0">
    <w:p w14:paraId="5BC3CE28" w14:textId="77777777" w:rsidR="00700582" w:rsidRDefault="00700582" w:rsidP="0039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1EBC" w14:textId="77777777" w:rsidR="00393F6D" w:rsidRDefault="00393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11B5" w14:textId="79F15766" w:rsidR="00393F6D" w:rsidRDefault="00393F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4A7F" w14:textId="77777777" w:rsidR="00393F6D" w:rsidRDefault="00393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EB"/>
    <w:rsid w:val="0001471F"/>
    <w:rsid w:val="000411A1"/>
    <w:rsid w:val="00052DD0"/>
    <w:rsid w:val="00052ECE"/>
    <w:rsid w:val="00071D71"/>
    <w:rsid w:val="0007608E"/>
    <w:rsid w:val="00077C6F"/>
    <w:rsid w:val="0008691E"/>
    <w:rsid w:val="00095EAC"/>
    <w:rsid w:val="000974F4"/>
    <w:rsid w:val="000B6557"/>
    <w:rsid w:val="000D1D53"/>
    <w:rsid w:val="000D2423"/>
    <w:rsid w:val="000D2A7B"/>
    <w:rsid w:val="000D5745"/>
    <w:rsid w:val="000E5981"/>
    <w:rsid w:val="000F26AB"/>
    <w:rsid w:val="0011015D"/>
    <w:rsid w:val="00117E44"/>
    <w:rsid w:val="00126266"/>
    <w:rsid w:val="00145E43"/>
    <w:rsid w:val="00147CD2"/>
    <w:rsid w:val="00154161"/>
    <w:rsid w:val="00163213"/>
    <w:rsid w:val="00186E0C"/>
    <w:rsid w:val="00190B2A"/>
    <w:rsid w:val="00192B01"/>
    <w:rsid w:val="001978B1"/>
    <w:rsid w:val="001C54E0"/>
    <w:rsid w:val="001D358E"/>
    <w:rsid w:val="001F710D"/>
    <w:rsid w:val="002061E2"/>
    <w:rsid w:val="00207748"/>
    <w:rsid w:val="00212A4D"/>
    <w:rsid w:val="002136EC"/>
    <w:rsid w:val="00217A4E"/>
    <w:rsid w:val="00237080"/>
    <w:rsid w:val="002372F0"/>
    <w:rsid w:val="00253330"/>
    <w:rsid w:val="0026152A"/>
    <w:rsid w:val="0027582D"/>
    <w:rsid w:val="0028233B"/>
    <w:rsid w:val="00284801"/>
    <w:rsid w:val="002966D9"/>
    <w:rsid w:val="002A2553"/>
    <w:rsid w:val="002A6892"/>
    <w:rsid w:val="002B42B4"/>
    <w:rsid w:val="002D2BC0"/>
    <w:rsid w:val="002D4E3A"/>
    <w:rsid w:val="002E3685"/>
    <w:rsid w:val="002E4DE7"/>
    <w:rsid w:val="002F2CAC"/>
    <w:rsid w:val="002F7854"/>
    <w:rsid w:val="003317C8"/>
    <w:rsid w:val="0033257C"/>
    <w:rsid w:val="00350432"/>
    <w:rsid w:val="00366B63"/>
    <w:rsid w:val="0036758F"/>
    <w:rsid w:val="00367BB7"/>
    <w:rsid w:val="00374065"/>
    <w:rsid w:val="0038524B"/>
    <w:rsid w:val="00393F6D"/>
    <w:rsid w:val="003A48CC"/>
    <w:rsid w:val="003A5354"/>
    <w:rsid w:val="003C11A0"/>
    <w:rsid w:val="003C332D"/>
    <w:rsid w:val="003C49FD"/>
    <w:rsid w:val="003C5F96"/>
    <w:rsid w:val="003C7E96"/>
    <w:rsid w:val="003D20A3"/>
    <w:rsid w:val="003E069A"/>
    <w:rsid w:val="003E0D17"/>
    <w:rsid w:val="003F1491"/>
    <w:rsid w:val="003F7907"/>
    <w:rsid w:val="00402A0C"/>
    <w:rsid w:val="00402AE1"/>
    <w:rsid w:val="004047A6"/>
    <w:rsid w:val="00412FFF"/>
    <w:rsid w:val="004414A6"/>
    <w:rsid w:val="00461BC5"/>
    <w:rsid w:val="00462594"/>
    <w:rsid w:val="00464AFA"/>
    <w:rsid w:val="00466159"/>
    <w:rsid w:val="00487DA6"/>
    <w:rsid w:val="00493935"/>
    <w:rsid w:val="00494C3D"/>
    <w:rsid w:val="004A31E5"/>
    <w:rsid w:val="004B02E1"/>
    <w:rsid w:val="004B49DE"/>
    <w:rsid w:val="004C20C5"/>
    <w:rsid w:val="004C2C8D"/>
    <w:rsid w:val="004D328E"/>
    <w:rsid w:val="004D4FA8"/>
    <w:rsid w:val="004D775F"/>
    <w:rsid w:val="004F3BD6"/>
    <w:rsid w:val="004F469D"/>
    <w:rsid w:val="00500F4F"/>
    <w:rsid w:val="00501623"/>
    <w:rsid w:val="005027FD"/>
    <w:rsid w:val="005115DA"/>
    <w:rsid w:val="00513648"/>
    <w:rsid w:val="00541495"/>
    <w:rsid w:val="00541C9E"/>
    <w:rsid w:val="00546CA1"/>
    <w:rsid w:val="005548B8"/>
    <w:rsid w:val="00564011"/>
    <w:rsid w:val="00582738"/>
    <w:rsid w:val="00592E55"/>
    <w:rsid w:val="005937E0"/>
    <w:rsid w:val="005A34E0"/>
    <w:rsid w:val="005A70EB"/>
    <w:rsid w:val="005C4A82"/>
    <w:rsid w:val="005E0F00"/>
    <w:rsid w:val="005E5418"/>
    <w:rsid w:val="005E7C9E"/>
    <w:rsid w:val="006345A3"/>
    <w:rsid w:val="00643BC4"/>
    <w:rsid w:val="00651E05"/>
    <w:rsid w:val="00651E45"/>
    <w:rsid w:val="00667DC7"/>
    <w:rsid w:val="006717C7"/>
    <w:rsid w:val="00683B6E"/>
    <w:rsid w:val="006A1ADB"/>
    <w:rsid w:val="006B2947"/>
    <w:rsid w:val="006C450E"/>
    <w:rsid w:val="006D1B73"/>
    <w:rsid w:val="006E260F"/>
    <w:rsid w:val="00700582"/>
    <w:rsid w:val="0070388D"/>
    <w:rsid w:val="007043B7"/>
    <w:rsid w:val="00716CB4"/>
    <w:rsid w:val="00720B2C"/>
    <w:rsid w:val="00721E06"/>
    <w:rsid w:val="00723364"/>
    <w:rsid w:val="00737B94"/>
    <w:rsid w:val="007419C6"/>
    <w:rsid w:val="00744C4B"/>
    <w:rsid w:val="00745C16"/>
    <w:rsid w:val="007509A4"/>
    <w:rsid w:val="007653CF"/>
    <w:rsid w:val="007715EF"/>
    <w:rsid w:val="00771EFB"/>
    <w:rsid w:val="00775224"/>
    <w:rsid w:val="00776B1F"/>
    <w:rsid w:val="00776CE1"/>
    <w:rsid w:val="007874E1"/>
    <w:rsid w:val="007926FD"/>
    <w:rsid w:val="007B5F0E"/>
    <w:rsid w:val="007D0018"/>
    <w:rsid w:val="007D0895"/>
    <w:rsid w:val="007D7EDF"/>
    <w:rsid w:val="007E18FA"/>
    <w:rsid w:val="007E1969"/>
    <w:rsid w:val="007F092D"/>
    <w:rsid w:val="007F426E"/>
    <w:rsid w:val="008042FD"/>
    <w:rsid w:val="00822ACE"/>
    <w:rsid w:val="00825393"/>
    <w:rsid w:val="00832748"/>
    <w:rsid w:val="00834AE6"/>
    <w:rsid w:val="00835957"/>
    <w:rsid w:val="00836FD9"/>
    <w:rsid w:val="00844390"/>
    <w:rsid w:val="008443F1"/>
    <w:rsid w:val="00847B40"/>
    <w:rsid w:val="00850F5F"/>
    <w:rsid w:val="00851795"/>
    <w:rsid w:val="00862C39"/>
    <w:rsid w:val="00867366"/>
    <w:rsid w:val="0088278D"/>
    <w:rsid w:val="00885E27"/>
    <w:rsid w:val="00891344"/>
    <w:rsid w:val="008976DD"/>
    <w:rsid w:val="008A05D0"/>
    <w:rsid w:val="008B0B89"/>
    <w:rsid w:val="008B1F86"/>
    <w:rsid w:val="008B57D5"/>
    <w:rsid w:val="008B7322"/>
    <w:rsid w:val="008E0AD6"/>
    <w:rsid w:val="008E6C6F"/>
    <w:rsid w:val="008E6F5D"/>
    <w:rsid w:val="00903F8B"/>
    <w:rsid w:val="00905499"/>
    <w:rsid w:val="00911CD3"/>
    <w:rsid w:val="0091371C"/>
    <w:rsid w:val="00914952"/>
    <w:rsid w:val="0093515A"/>
    <w:rsid w:val="00943A35"/>
    <w:rsid w:val="00947F22"/>
    <w:rsid w:val="00971411"/>
    <w:rsid w:val="00974F4A"/>
    <w:rsid w:val="009827EC"/>
    <w:rsid w:val="009878D7"/>
    <w:rsid w:val="009913A3"/>
    <w:rsid w:val="009A3B38"/>
    <w:rsid w:val="009A6330"/>
    <w:rsid w:val="009B7532"/>
    <w:rsid w:val="009C46B6"/>
    <w:rsid w:val="009D12AA"/>
    <w:rsid w:val="009D623C"/>
    <w:rsid w:val="009F4342"/>
    <w:rsid w:val="009F47BF"/>
    <w:rsid w:val="00A01BB9"/>
    <w:rsid w:val="00A073DE"/>
    <w:rsid w:val="00A100A2"/>
    <w:rsid w:val="00A11396"/>
    <w:rsid w:val="00A3051A"/>
    <w:rsid w:val="00A3216F"/>
    <w:rsid w:val="00A54A0E"/>
    <w:rsid w:val="00A61FFC"/>
    <w:rsid w:val="00A74A98"/>
    <w:rsid w:val="00A758E4"/>
    <w:rsid w:val="00A81C85"/>
    <w:rsid w:val="00A82CA2"/>
    <w:rsid w:val="00A86CCE"/>
    <w:rsid w:val="00A90410"/>
    <w:rsid w:val="00A95878"/>
    <w:rsid w:val="00A96399"/>
    <w:rsid w:val="00A96ACE"/>
    <w:rsid w:val="00A97763"/>
    <w:rsid w:val="00AA415B"/>
    <w:rsid w:val="00AD1CE6"/>
    <w:rsid w:val="00AD3A1D"/>
    <w:rsid w:val="00AD6436"/>
    <w:rsid w:val="00AE3B56"/>
    <w:rsid w:val="00AE3E65"/>
    <w:rsid w:val="00AE574D"/>
    <w:rsid w:val="00B04DBB"/>
    <w:rsid w:val="00B11D28"/>
    <w:rsid w:val="00B14F33"/>
    <w:rsid w:val="00B236BF"/>
    <w:rsid w:val="00B25C36"/>
    <w:rsid w:val="00B3393F"/>
    <w:rsid w:val="00B348C7"/>
    <w:rsid w:val="00B62FAC"/>
    <w:rsid w:val="00B677B8"/>
    <w:rsid w:val="00B77781"/>
    <w:rsid w:val="00B849DD"/>
    <w:rsid w:val="00B86198"/>
    <w:rsid w:val="00B87DD1"/>
    <w:rsid w:val="00B94AB4"/>
    <w:rsid w:val="00BD021B"/>
    <w:rsid w:val="00BD1180"/>
    <w:rsid w:val="00BD52F3"/>
    <w:rsid w:val="00BE4EAA"/>
    <w:rsid w:val="00BE7486"/>
    <w:rsid w:val="00BF34A1"/>
    <w:rsid w:val="00BF3FF2"/>
    <w:rsid w:val="00C17E9E"/>
    <w:rsid w:val="00C3020E"/>
    <w:rsid w:val="00C3785B"/>
    <w:rsid w:val="00C47C8A"/>
    <w:rsid w:val="00C5364E"/>
    <w:rsid w:val="00C53E8B"/>
    <w:rsid w:val="00C57D37"/>
    <w:rsid w:val="00C6203D"/>
    <w:rsid w:val="00C65928"/>
    <w:rsid w:val="00C67939"/>
    <w:rsid w:val="00C70121"/>
    <w:rsid w:val="00C84B18"/>
    <w:rsid w:val="00C9109E"/>
    <w:rsid w:val="00C94983"/>
    <w:rsid w:val="00CA6A96"/>
    <w:rsid w:val="00CA72E2"/>
    <w:rsid w:val="00CB4582"/>
    <w:rsid w:val="00CB5422"/>
    <w:rsid w:val="00CC2B7A"/>
    <w:rsid w:val="00CC427C"/>
    <w:rsid w:val="00CD4560"/>
    <w:rsid w:val="00CF7B0D"/>
    <w:rsid w:val="00D10048"/>
    <w:rsid w:val="00D12369"/>
    <w:rsid w:val="00D125F5"/>
    <w:rsid w:val="00D13C16"/>
    <w:rsid w:val="00D21A38"/>
    <w:rsid w:val="00D52CFD"/>
    <w:rsid w:val="00D56BD9"/>
    <w:rsid w:val="00D6095E"/>
    <w:rsid w:val="00D60F78"/>
    <w:rsid w:val="00D74DCD"/>
    <w:rsid w:val="00D8179C"/>
    <w:rsid w:val="00D94EF2"/>
    <w:rsid w:val="00DB603C"/>
    <w:rsid w:val="00DC5FFD"/>
    <w:rsid w:val="00DC6F91"/>
    <w:rsid w:val="00DD3F21"/>
    <w:rsid w:val="00DE5862"/>
    <w:rsid w:val="00DE67D4"/>
    <w:rsid w:val="00E00651"/>
    <w:rsid w:val="00E255C7"/>
    <w:rsid w:val="00E32D8D"/>
    <w:rsid w:val="00E36B38"/>
    <w:rsid w:val="00E45FD8"/>
    <w:rsid w:val="00E473F4"/>
    <w:rsid w:val="00E553B5"/>
    <w:rsid w:val="00E616BD"/>
    <w:rsid w:val="00E61F57"/>
    <w:rsid w:val="00E7083A"/>
    <w:rsid w:val="00E71E91"/>
    <w:rsid w:val="00E730EB"/>
    <w:rsid w:val="00E74DE2"/>
    <w:rsid w:val="00E85707"/>
    <w:rsid w:val="00E91DDE"/>
    <w:rsid w:val="00E93DD2"/>
    <w:rsid w:val="00EA7AAB"/>
    <w:rsid w:val="00EB6B1D"/>
    <w:rsid w:val="00EC4285"/>
    <w:rsid w:val="00ED40DE"/>
    <w:rsid w:val="00EE5653"/>
    <w:rsid w:val="00EF151F"/>
    <w:rsid w:val="00EF4519"/>
    <w:rsid w:val="00F00E10"/>
    <w:rsid w:val="00F01514"/>
    <w:rsid w:val="00F04AE2"/>
    <w:rsid w:val="00F0552F"/>
    <w:rsid w:val="00F23A1C"/>
    <w:rsid w:val="00F303AE"/>
    <w:rsid w:val="00F45C55"/>
    <w:rsid w:val="00F65B1A"/>
    <w:rsid w:val="00F66ADB"/>
    <w:rsid w:val="00F66BEF"/>
    <w:rsid w:val="00F71564"/>
    <w:rsid w:val="00F8038C"/>
    <w:rsid w:val="00F95418"/>
    <w:rsid w:val="00F95997"/>
    <w:rsid w:val="00F95D4A"/>
    <w:rsid w:val="00F96181"/>
    <w:rsid w:val="00FA54E1"/>
    <w:rsid w:val="00FA59F9"/>
    <w:rsid w:val="00FB5338"/>
    <w:rsid w:val="00FB54CC"/>
    <w:rsid w:val="00FC0D25"/>
    <w:rsid w:val="00FC2E65"/>
    <w:rsid w:val="00FC45EE"/>
    <w:rsid w:val="00FC4DBE"/>
    <w:rsid w:val="00FD0FE0"/>
    <w:rsid w:val="00FD5CC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396E2"/>
  <w15:chartTrackingRefBased/>
  <w15:docId w15:val="{8A2AE1F4-7FB3-4F69-A26B-147903E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5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9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3F6D"/>
  </w:style>
  <w:style w:type="paragraph" w:styleId="Footer">
    <w:name w:val="footer"/>
    <w:basedOn w:val="Normal"/>
    <w:link w:val="FooterChar"/>
    <w:rsid w:val="0039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3F6D"/>
  </w:style>
  <w:style w:type="paragraph" w:styleId="PlainText">
    <w:name w:val="Plain Text"/>
    <w:basedOn w:val="Normal"/>
    <w:link w:val="PlainTextChar"/>
    <w:rsid w:val="00564011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6401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94BB-0B0E-4944-9D0C-88F9A1BC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Appropriations</vt:lpstr>
    </vt:vector>
  </TitlesOfParts>
  <Company>Borough of Bloomingdale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Appropriations</dc:title>
  <dc:subject/>
  <dc:creator>Beverly</dc:creator>
  <cp:keywords/>
  <cp:lastModifiedBy>Breeanna Smith</cp:lastModifiedBy>
  <cp:revision>9</cp:revision>
  <cp:lastPrinted>2021-10-29T18:49:00Z</cp:lastPrinted>
  <dcterms:created xsi:type="dcterms:W3CDTF">2025-11-05T19:30:00Z</dcterms:created>
  <dcterms:modified xsi:type="dcterms:W3CDTF">2025-12-15T13:17:00Z</dcterms:modified>
</cp:coreProperties>
</file>