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27899" w14:textId="6DEA323C" w:rsidR="00322BF0" w:rsidRDefault="00C750E1" w:rsidP="00C750E1">
      <w:pPr>
        <w:jc w:val="center"/>
        <w:rPr>
          <w:b/>
          <w:szCs w:val="24"/>
        </w:rPr>
      </w:pPr>
      <w:r w:rsidRPr="00322BF0">
        <w:rPr>
          <w:b/>
          <w:szCs w:val="24"/>
        </w:rPr>
        <w:t xml:space="preserve">RESOLUTION NO. </w:t>
      </w:r>
      <w:r w:rsidR="00885748">
        <w:rPr>
          <w:b/>
          <w:szCs w:val="24"/>
        </w:rPr>
        <w:t>202</w:t>
      </w:r>
      <w:r w:rsidR="00C8414F">
        <w:rPr>
          <w:b/>
          <w:szCs w:val="24"/>
        </w:rPr>
        <w:t>5-11.</w:t>
      </w:r>
      <w:r w:rsidR="00D67645">
        <w:rPr>
          <w:b/>
          <w:szCs w:val="24"/>
        </w:rPr>
        <w:t>7</w:t>
      </w:r>
    </w:p>
    <w:p w14:paraId="73C97034" w14:textId="77777777" w:rsidR="00C750E1" w:rsidRPr="00322BF0" w:rsidRDefault="00322BF0" w:rsidP="00C750E1">
      <w:pPr>
        <w:jc w:val="center"/>
        <w:rPr>
          <w:b/>
          <w:szCs w:val="24"/>
        </w:rPr>
      </w:pPr>
      <w:r>
        <w:rPr>
          <w:b/>
          <w:szCs w:val="24"/>
        </w:rPr>
        <w:t>OF THE GOVERNING BODY OF</w:t>
      </w:r>
      <w:r>
        <w:rPr>
          <w:b/>
          <w:szCs w:val="24"/>
        </w:rPr>
        <w:br/>
      </w:r>
      <w:r w:rsidRPr="00322BF0">
        <w:rPr>
          <w:b/>
          <w:szCs w:val="24"/>
          <w:u w:val="single"/>
        </w:rPr>
        <w:t>THE BOROUGH OF BLOOMINGDALE</w:t>
      </w:r>
      <w:r>
        <w:rPr>
          <w:b/>
          <w:szCs w:val="24"/>
        </w:rPr>
        <w:t xml:space="preserve"> </w:t>
      </w:r>
      <w:r w:rsidR="00C750E1" w:rsidRPr="00322BF0">
        <w:rPr>
          <w:b/>
          <w:szCs w:val="24"/>
        </w:rPr>
        <w:t xml:space="preserve"> </w:t>
      </w:r>
    </w:p>
    <w:p w14:paraId="11E266F1" w14:textId="77777777" w:rsidR="00C750E1" w:rsidRPr="00322BF0" w:rsidRDefault="00C750E1" w:rsidP="00C750E1">
      <w:pPr>
        <w:jc w:val="center"/>
        <w:rPr>
          <w:szCs w:val="24"/>
        </w:rPr>
      </w:pPr>
    </w:p>
    <w:p w14:paraId="3593DC54" w14:textId="77777777" w:rsidR="004D6A56" w:rsidRPr="00322BF0" w:rsidRDefault="004D6A56" w:rsidP="00FD7887">
      <w:pPr>
        <w:rPr>
          <w:b/>
          <w:bCs/>
          <w:caps/>
          <w:szCs w:val="24"/>
        </w:rPr>
      </w:pPr>
      <w:r w:rsidRPr="00322BF0">
        <w:rPr>
          <w:b/>
          <w:caps/>
          <w:szCs w:val="24"/>
        </w:rPr>
        <w:t>RESOLUTION OF THE BOROUGH OF BLOOMINGDALE, COUNTY OF PASSAIC AND STATE OF NEW JER</w:t>
      </w:r>
      <w:r w:rsidR="00E409E9" w:rsidRPr="00322BF0">
        <w:rPr>
          <w:b/>
          <w:caps/>
          <w:szCs w:val="24"/>
        </w:rPr>
        <w:t>SEY approving and AUTHORIZING aN AGREEMENT BETWEEN THE BOROUGH AND RealAuction.com LLC TO CONDUCT ELECTRONIC TAX SALES</w:t>
      </w:r>
    </w:p>
    <w:p w14:paraId="047865E0" w14:textId="77777777" w:rsidR="004D6A56" w:rsidRPr="00322BF0" w:rsidRDefault="004D6A56" w:rsidP="009A3B88">
      <w:pPr>
        <w:jc w:val="both"/>
        <w:rPr>
          <w:b/>
          <w:caps/>
          <w:szCs w:val="24"/>
        </w:rPr>
      </w:pPr>
    </w:p>
    <w:p w14:paraId="19E8F04F" w14:textId="77777777" w:rsidR="004D6A56" w:rsidRPr="00322BF0" w:rsidRDefault="004D6A56" w:rsidP="009A3B88">
      <w:pPr>
        <w:jc w:val="both"/>
        <w:rPr>
          <w:szCs w:val="24"/>
        </w:rPr>
      </w:pPr>
      <w:r w:rsidRPr="00322BF0">
        <w:rPr>
          <w:b/>
          <w:szCs w:val="24"/>
        </w:rPr>
        <w:tab/>
        <w:t xml:space="preserve">WHEREAS, </w:t>
      </w:r>
      <w:r w:rsidR="00E409E9" w:rsidRPr="00322BF0">
        <w:rPr>
          <w:szCs w:val="24"/>
        </w:rPr>
        <w:t>N.J.S.A. 54:5-19.1 authorizes the Borough of Bloomingdale to conduct electronic tax sales pursuant to rules and regulations to be promulgated by the Division of Local Government Services</w:t>
      </w:r>
      <w:r w:rsidRPr="00322BF0">
        <w:rPr>
          <w:szCs w:val="24"/>
        </w:rPr>
        <w:t>; and</w:t>
      </w:r>
    </w:p>
    <w:p w14:paraId="1857C771" w14:textId="77777777" w:rsidR="004D6A56" w:rsidRPr="00322BF0" w:rsidRDefault="004D6A56" w:rsidP="009A3B88">
      <w:pPr>
        <w:jc w:val="both"/>
        <w:rPr>
          <w:szCs w:val="24"/>
        </w:rPr>
      </w:pPr>
    </w:p>
    <w:p w14:paraId="7A8AEB20" w14:textId="77777777" w:rsidR="004D6A56" w:rsidRPr="00322BF0" w:rsidRDefault="004D6A56" w:rsidP="009A3B88">
      <w:pPr>
        <w:jc w:val="both"/>
        <w:rPr>
          <w:szCs w:val="24"/>
        </w:rPr>
      </w:pPr>
      <w:r w:rsidRPr="00322BF0">
        <w:rPr>
          <w:szCs w:val="24"/>
        </w:rPr>
        <w:tab/>
      </w:r>
      <w:r w:rsidRPr="00322BF0">
        <w:rPr>
          <w:b/>
          <w:szCs w:val="24"/>
        </w:rPr>
        <w:t>WHEREAS,</w:t>
      </w:r>
      <w:r w:rsidRPr="00322BF0">
        <w:rPr>
          <w:szCs w:val="24"/>
        </w:rPr>
        <w:t xml:space="preserve"> </w:t>
      </w:r>
      <w:r w:rsidR="00E409E9" w:rsidRPr="00322BF0">
        <w:rPr>
          <w:szCs w:val="24"/>
        </w:rPr>
        <w:t xml:space="preserve">the Division of Local Government Services, Department of Community Affairs of the State of New Jersey (hereinafter “DCA”), pursuant to N.J.S.A. 54:5-19.1(c) </w:t>
      </w:r>
      <w:r w:rsidR="00EC5265">
        <w:rPr>
          <w:szCs w:val="24"/>
        </w:rPr>
        <w:t xml:space="preserve">adopted regulations N.J.A.C. 5:33-1.1 (the ‘New Regulations’) governing electronic tax sales of Tax Certificates, effective as of January 2, 2018, and New Regulations have been further clarified by Local Finance Notice 2018-08; and </w:t>
      </w:r>
    </w:p>
    <w:p w14:paraId="3E6B29DB" w14:textId="77777777" w:rsidR="004D6A56" w:rsidRPr="00322BF0" w:rsidRDefault="004D6A56" w:rsidP="009A3B88">
      <w:pPr>
        <w:jc w:val="both"/>
        <w:rPr>
          <w:szCs w:val="24"/>
        </w:rPr>
      </w:pPr>
    </w:p>
    <w:p w14:paraId="30317A85" w14:textId="6EAD468B" w:rsidR="002B5185" w:rsidRPr="00322BF0" w:rsidRDefault="004D6A56" w:rsidP="009A3B88">
      <w:pPr>
        <w:jc w:val="both"/>
        <w:rPr>
          <w:szCs w:val="24"/>
        </w:rPr>
      </w:pPr>
      <w:r w:rsidRPr="00322BF0">
        <w:rPr>
          <w:szCs w:val="24"/>
        </w:rPr>
        <w:tab/>
      </w:r>
      <w:r w:rsidR="006D73C6" w:rsidRPr="00322BF0">
        <w:rPr>
          <w:b/>
          <w:szCs w:val="24"/>
        </w:rPr>
        <w:t>WHEREAS</w:t>
      </w:r>
      <w:r w:rsidR="006D73C6" w:rsidRPr="00322BF0">
        <w:rPr>
          <w:szCs w:val="24"/>
        </w:rPr>
        <w:t xml:space="preserve">, </w:t>
      </w:r>
      <w:r w:rsidR="000826D1" w:rsidRPr="00322BF0">
        <w:rPr>
          <w:szCs w:val="24"/>
        </w:rPr>
        <w:t>the Borough of Bloomingdale wishes to enter into a contract with the said approved vendor without public bid</w:t>
      </w:r>
      <w:r w:rsidR="00C8414F">
        <w:rPr>
          <w:szCs w:val="24"/>
        </w:rPr>
        <w:t xml:space="preserve">; </w:t>
      </w:r>
      <w:r w:rsidR="002B5185" w:rsidRPr="00322BF0">
        <w:rPr>
          <w:szCs w:val="24"/>
        </w:rPr>
        <w:t>at a total amount not to exceed $1,000; and</w:t>
      </w:r>
    </w:p>
    <w:p w14:paraId="7536107D" w14:textId="77777777" w:rsidR="002B5185" w:rsidRPr="00322BF0" w:rsidRDefault="002B5185" w:rsidP="009A3B88">
      <w:pPr>
        <w:jc w:val="both"/>
        <w:rPr>
          <w:szCs w:val="24"/>
        </w:rPr>
      </w:pPr>
    </w:p>
    <w:p w14:paraId="362372E3" w14:textId="628FE78E" w:rsidR="002B5185" w:rsidRPr="00322BF0" w:rsidRDefault="002B5185" w:rsidP="009A3B88">
      <w:pPr>
        <w:jc w:val="both"/>
        <w:rPr>
          <w:szCs w:val="24"/>
        </w:rPr>
      </w:pPr>
      <w:r w:rsidRPr="00322BF0">
        <w:rPr>
          <w:szCs w:val="24"/>
        </w:rPr>
        <w:tab/>
      </w:r>
      <w:r w:rsidRPr="00322BF0">
        <w:rPr>
          <w:b/>
          <w:szCs w:val="24"/>
        </w:rPr>
        <w:t>WHEREAS</w:t>
      </w:r>
      <w:r w:rsidRPr="00322BF0">
        <w:rPr>
          <w:szCs w:val="24"/>
        </w:rPr>
        <w:t>, funds are available for this purpose</w:t>
      </w:r>
      <w:r w:rsidR="00EC5265">
        <w:rPr>
          <w:szCs w:val="24"/>
        </w:rPr>
        <w:t xml:space="preserve"> as evident in the annexed certification from the Chief Financial Officer</w:t>
      </w:r>
      <w:r w:rsidR="00C8414F">
        <w:rPr>
          <w:szCs w:val="24"/>
        </w:rPr>
        <w:t xml:space="preserve"> or their designee</w:t>
      </w:r>
      <w:r w:rsidRPr="00322BF0">
        <w:rPr>
          <w:szCs w:val="24"/>
        </w:rPr>
        <w:t>.</w:t>
      </w:r>
    </w:p>
    <w:p w14:paraId="08FB4277" w14:textId="77777777" w:rsidR="004D6A56" w:rsidRPr="00322BF0" w:rsidRDefault="004D6A56" w:rsidP="009A3B88">
      <w:pPr>
        <w:jc w:val="both"/>
        <w:rPr>
          <w:szCs w:val="24"/>
        </w:rPr>
      </w:pPr>
    </w:p>
    <w:p w14:paraId="2A317419" w14:textId="77777777" w:rsidR="004D6A56" w:rsidRPr="00322BF0" w:rsidRDefault="004D6A56" w:rsidP="009A3B88">
      <w:pPr>
        <w:jc w:val="both"/>
        <w:rPr>
          <w:szCs w:val="24"/>
        </w:rPr>
      </w:pPr>
      <w:r w:rsidRPr="00322BF0">
        <w:rPr>
          <w:szCs w:val="24"/>
        </w:rPr>
        <w:tab/>
      </w:r>
      <w:r w:rsidRPr="00322BF0">
        <w:rPr>
          <w:b/>
          <w:szCs w:val="24"/>
        </w:rPr>
        <w:t xml:space="preserve">NOW, THEREFORE, BE IT RESOLVED </w:t>
      </w:r>
      <w:r w:rsidRPr="00322BF0">
        <w:rPr>
          <w:szCs w:val="24"/>
        </w:rPr>
        <w:t>that the Borough Council of the Borough of Bloomingdale, in the County of Passaic, and State of New Jersey as follows:</w:t>
      </w:r>
    </w:p>
    <w:p w14:paraId="463FA4A5" w14:textId="77777777" w:rsidR="004D6A56" w:rsidRPr="00322BF0" w:rsidRDefault="004D6A56" w:rsidP="009A3B88">
      <w:pPr>
        <w:jc w:val="both"/>
        <w:rPr>
          <w:szCs w:val="24"/>
        </w:rPr>
      </w:pPr>
    </w:p>
    <w:p w14:paraId="129C2550" w14:textId="77777777" w:rsidR="004D6A56" w:rsidRPr="00322BF0" w:rsidRDefault="004D6A56" w:rsidP="009A3B88">
      <w:pPr>
        <w:numPr>
          <w:ilvl w:val="0"/>
          <w:numId w:val="2"/>
        </w:numPr>
        <w:tabs>
          <w:tab w:val="clear" w:pos="1440"/>
          <w:tab w:val="num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szCs w:val="24"/>
        </w:rPr>
      </w:pPr>
      <w:r w:rsidRPr="00322BF0">
        <w:rPr>
          <w:szCs w:val="24"/>
        </w:rPr>
        <w:t xml:space="preserve">The Mayor and Borough Clerk are hereby authorized and directed to execute the Agreement between the Borough of Bloomingdale and </w:t>
      </w:r>
      <w:r w:rsidR="000826D1" w:rsidRPr="00322BF0">
        <w:rPr>
          <w:szCs w:val="24"/>
        </w:rPr>
        <w:t>Realauction.com</w:t>
      </w:r>
      <w:r w:rsidR="00FD7887" w:rsidRPr="00322BF0">
        <w:rPr>
          <w:szCs w:val="24"/>
        </w:rPr>
        <w:t xml:space="preserve"> LLC</w:t>
      </w:r>
      <w:r w:rsidRPr="00322BF0">
        <w:rPr>
          <w:szCs w:val="24"/>
        </w:rPr>
        <w:t>.</w:t>
      </w:r>
    </w:p>
    <w:p w14:paraId="0B501999" w14:textId="77777777" w:rsidR="004D6A56" w:rsidRPr="00322BF0" w:rsidRDefault="004D6A56" w:rsidP="009A3B88">
      <w:pPr>
        <w:ind w:left="720"/>
        <w:jc w:val="both"/>
        <w:rPr>
          <w:szCs w:val="24"/>
        </w:rPr>
      </w:pPr>
    </w:p>
    <w:p w14:paraId="1AF2CA84" w14:textId="77777777" w:rsidR="004D6A56" w:rsidRPr="00322BF0" w:rsidRDefault="004D6A56" w:rsidP="009A3B88">
      <w:pPr>
        <w:numPr>
          <w:ilvl w:val="0"/>
          <w:numId w:val="2"/>
        </w:numPr>
        <w:tabs>
          <w:tab w:val="clear" w:pos="1440"/>
          <w:tab w:val="num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szCs w:val="24"/>
        </w:rPr>
      </w:pPr>
      <w:r w:rsidRPr="00322BF0">
        <w:rPr>
          <w:szCs w:val="24"/>
        </w:rPr>
        <w:t xml:space="preserve">A copy of this resolution shall be provided to the Borough </w:t>
      </w:r>
      <w:r w:rsidR="002B5185" w:rsidRPr="00322BF0">
        <w:rPr>
          <w:szCs w:val="24"/>
        </w:rPr>
        <w:t xml:space="preserve">Finance </w:t>
      </w:r>
      <w:r w:rsidRPr="00322BF0">
        <w:rPr>
          <w:szCs w:val="24"/>
        </w:rPr>
        <w:t xml:space="preserve">Department and </w:t>
      </w:r>
      <w:r w:rsidR="002B5185" w:rsidRPr="00322BF0">
        <w:rPr>
          <w:szCs w:val="24"/>
        </w:rPr>
        <w:t>Realauction.com</w:t>
      </w:r>
      <w:r w:rsidR="00FD7887" w:rsidRPr="00322BF0">
        <w:rPr>
          <w:szCs w:val="24"/>
        </w:rPr>
        <w:t>, LLC</w:t>
      </w:r>
      <w:r w:rsidRPr="00322BF0">
        <w:rPr>
          <w:szCs w:val="24"/>
        </w:rPr>
        <w:t>, for their information and guidance.</w:t>
      </w:r>
    </w:p>
    <w:p w14:paraId="6F4FEBD0" w14:textId="77777777" w:rsidR="004D6A56" w:rsidRPr="00322BF0" w:rsidRDefault="004D6A56" w:rsidP="002B5185">
      <w:pPr>
        <w:tabs>
          <w:tab w:val="left" w:pos="1678"/>
        </w:tabs>
        <w:ind w:left="720"/>
        <w:rPr>
          <w:szCs w:val="24"/>
        </w:rPr>
      </w:pPr>
    </w:p>
    <w:p w14:paraId="41E50966" w14:textId="49A0A89C" w:rsidR="007F7596" w:rsidRDefault="004D6A56" w:rsidP="00D932DB">
      <w:pPr>
        <w:ind w:left="720"/>
        <w:rPr>
          <w:szCs w:val="24"/>
        </w:rPr>
      </w:pPr>
      <w:r w:rsidRPr="00322BF0">
        <w:rPr>
          <w:szCs w:val="24"/>
        </w:rPr>
        <w:t>This Resolution shall take effect immediately.</w:t>
      </w:r>
    </w:p>
    <w:p w14:paraId="1A7ED3DC" w14:textId="77777777" w:rsidR="00D932DB" w:rsidRDefault="00D932DB" w:rsidP="00D932DB">
      <w:pPr>
        <w:rPr>
          <w:szCs w:val="24"/>
        </w:rPr>
      </w:pPr>
    </w:p>
    <w:p w14:paraId="211EE5D2" w14:textId="77777777" w:rsidR="00D932DB" w:rsidRPr="00D932DB" w:rsidRDefault="00D932DB" w:rsidP="00D932DB">
      <w:pPr>
        <w:rPr>
          <w:szCs w:val="24"/>
        </w:rPr>
      </w:pPr>
    </w:p>
    <w:sectPr w:rsidR="00D932DB" w:rsidRPr="00D932DB" w:rsidSect="00D4187E">
      <w:footerReference w:type="even" r:id="rId7"/>
      <w:footerReference w:type="default" r:id="rId8"/>
      <w:pgSz w:w="12240" w:h="15840" w:code="1"/>
      <w:pgMar w:top="1152" w:right="1152" w:bottom="1152" w:left="1152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61993" w14:textId="77777777" w:rsidR="0005017C" w:rsidRDefault="0005017C">
      <w:r>
        <w:separator/>
      </w:r>
    </w:p>
  </w:endnote>
  <w:endnote w:type="continuationSeparator" w:id="0">
    <w:p w14:paraId="595AA3B1" w14:textId="77777777" w:rsidR="0005017C" w:rsidRDefault="0005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5FE19" w14:textId="77777777" w:rsidR="00063734" w:rsidRDefault="000637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981AB86" w14:textId="77777777" w:rsidR="00063734" w:rsidRDefault="000637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5262C" w14:textId="77777777" w:rsidR="00063734" w:rsidRDefault="000637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54F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5562765" w14:textId="77777777" w:rsidR="00063734" w:rsidRDefault="00063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76D61" w14:textId="77777777" w:rsidR="0005017C" w:rsidRDefault="0005017C">
      <w:r>
        <w:separator/>
      </w:r>
    </w:p>
  </w:footnote>
  <w:footnote w:type="continuationSeparator" w:id="0">
    <w:p w14:paraId="3D3F518F" w14:textId="77777777" w:rsidR="0005017C" w:rsidRDefault="00050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66CE2747"/>
    <w:multiLevelType w:val="hybridMultilevel"/>
    <w:tmpl w:val="203870E6"/>
    <w:lvl w:ilvl="0" w:tplc="733675B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1239750">
    <w:abstractNumId w:val="1"/>
  </w:num>
  <w:num w:numId="2" w16cid:durableId="16656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7"/>
  <w:drawingGridVerticalSpacing w:val="163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00"/>
    <w:rsid w:val="000342DA"/>
    <w:rsid w:val="0005017C"/>
    <w:rsid w:val="00056449"/>
    <w:rsid w:val="00063734"/>
    <w:rsid w:val="000826D1"/>
    <w:rsid w:val="000F61B1"/>
    <w:rsid w:val="0011160C"/>
    <w:rsid w:val="00124A67"/>
    <w:rsid w:val="00130BAB"/>
    <w:rsid w:val="00167942"/>
    <w:rsid w:val="00192A1E"/>
    <w:rsid w:val="00207CC0"/>
    <w:rsid w:val="00212B8C"/>
    <w:rsid w:val="002B10F2"/>
    <w:rsid w:val="002B5185"/>
    <w:rsid w:val="002D3FAB"/>
    <w:rsid w:val="00322BF0"/>
    <w:rsid w:val="0033541D"/>
    <w:rsid w:val="003573E8"/>
    <w:rsid w:val="0047035F"/>
    <w:rsid w:val="004D6A56"/>
    <w:rsid w:val="005011F6"/>
    <w:rsid w:val="005A2705"/>
    <w:rsid w:val="005C29BD"/>
    <w:rsid w:val="005D48F7"/>
    <w:rsid w:val="00617FEE"/>
    <w:rsid w:val="00653D63"/>
    <w:rsid w:val="006D73C6"/>
    <w:rsid w:val="006E4027"/>
    <w:rsid w:val="006E4855"/>
    <w:rsid w:val="007735DB"/>
    <w:rsid w:val="007C315A"/>
    <w:rsid w:val="007F7596"/>
    <w:rsid w:val="00885748"/>
    <w:rsid w:val="008C5E99"/>
    <w:rsid w:val="00970734"/>
    <w:rsid w:val="0097714A"/>
    <w:rsid w:val="009A3B88"/>
    <w:rsid w:val="009A4FED"/>
    <w:rsid w:val="00A546A6"/>
    <w:rsid w:val="00A71CC8"/>
    <w:rsid w:val="00A822E6"/>
    <w:rsid w:val="00AA5D18"/>
    <w:rsid w:val="00B356AD"/>
    <w:rsid w:val="00B40F8C"/>
    <w:rsid w:val="00C143A5"/>
    <w:rsid w:val="00C750E1"/>
    <w:rsid w:val="00C8414F"/>
    <w:rsid w:val="00CE1400"/>
    <w:rsid w:val="00D35B25"/>
    <w:rsid w:val="00D4187E"/>
    <w:rsid w:val="00D67645"/>
    <w:rsid w:val="00D70FEF"/>
    <w:rsid w:val="00D74372"/>
    <w:rsid w:val="00D932DB"/>
    <w:rsid w:val="00DA2221"/>
    <w:rsid w:val="00E409E9"/>
    <w:rsid w:val="00E61419"/>
    <w:rsid w:val="00EC5265"/>
    <w:rsid w:val="00EF62C9"/>
    <w:rsid w:val="00F2112B"/>
    <w:rsid w:val="00F344EF"/>
    <w:rsid w:val="00F57C87"/>
    <w:rsid w:val="00F77B5E"/>
    <w:rsid w:val="00FA54F2"/>
    <w:rsid w:val="00FC075B"/>
    <w:rsid w:val="00FD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7A0CD1"/>
  <w15:chartTrackingRefBased/>
  <w15:docId w15:val="{8A52E199-C253-458F-8651-F3D4C800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  <w:spacing w:val="-3"/>
      <w:sz w:val="24"/>
    </w:rPr>
  </w:style>
  <w:style w:type="paragraph" w:styleId="Heading2">
    <w:name w:val="heading 2"/>
    <w:basedOn w:val="Normal"/>
    <w:next w:val="Normal"/>
    <w:link w:val="Heading2Char"/>
    <w:qFormat/>
    <w:rsid w:val="00FA54F2"/>
    <w:pPr>
      <w:keepNext/>
      <w:overflowPunct/>
      <w:autoSpaceDE/>
      <w:autoSpaceDN/>
      <w:adjustRightInd/>
      <w:jc w:val="center"/>
      <w:textAlignment w:val="auto"/>
      <w:outlineLvl w:val="1"/>
    </w:pPr>
    <w:rPr>
      <w:b/>
      <w:color w:val="auto"/>
      <w:spacing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ind w:left="720" w:right="720" w:hanging="720"/>
      <w:jc w:val="both"/>
    </w:pPr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89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A6898"/>
    <w:rPr>
      <w:rFonts w:ascii="Tahoma" w:hAnsi="Tahoma" w:cs="Tahoma"/>
      <w:color w:val="000000"/>
      <w:spacing w:val="-3"/>
      <w:sz w:val="16"/>
      <w:szCs w:val="16"/>
    </w:rPr>
  </w:style>
  <w:style w:type="character" w:customStyle="1" w:styleId="Heading2Char">
    <w:name w:val="Heading 2 Char"/>
    <w:link w:val="Heading2"/>
    <w:rsid w:val="00FA54F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RESOL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RESOLUTION</Template>
  <TotalTime>2</TotalTime>
  <Pages>1</Pages>
  <Words>253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Tax Sale Agreement</vt:lpstr>
      <vt:lpstr>    Record of Council Vote on Passage</vt:lpstr>
    </vt:vector>
  </TitlesOfParts>
  <Company>JMHMWA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Sale Agreement</dc:title>
  <dc:subject/>
  <dc:creator>Breeanna</dc:creator>
  <cp:keywords/>
  <cp:lastModifiedBy>Aimee Greenspan</cp:lastModifiedBy>
  <cp:revision>7</cp:revision>
  <cp:lastPrinted>2015-07-24T18:40:00Z</cp:lastPrinted>
  <dcterms:created xsi:type="dcterms:W3CDTF">2023-09-15T01:06:00Z</dcterms:created>
  <dcterms:modified xsi:type="dcterms:W3CDTF">2025-11-07T18:56:00Z</dcterms:modified>
</cp:coreProperties>
</file>