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009EF" w14:textId="77777777" w:rsidR="00DD1F31" w:rsidRDefault="00DD1F31" w:rsidP="0085018C">
      <w:pPr>
        <w:rPr>
          <w:sz w:val="24"/>
          <w:szCs w:val="24"/>
        </w:rPr>
      </w:pPr>
    </w:p>
    <w:p w14:paraId="0FB9DA76" w14:textId="49B98E33" w:rsidR="00DD1F31" w:rsidRPr="00391E53" w:rsidRDefault="00135DBB" w:rsidP="0085018C">
      <w:pPr>
        <w:ind w:left="720" w:right="720"/>
        <w:jc w:val="center"/>
        <w:rPr>
          <w:b/>
          <w:bCs/>
          <w:sz w:val="24"/>
          <w:szCs w:val="24"/>
        </w:rPr>
      </w:pPr>
      <w:r w:rsidRPr="00391E53">
        <w:rPr>
          <w:b/>
          <w:bCs/>
          <w:sz w:val="24"/>
          <w:szCs w:val="24"/>
        </w:rPr>
        <w:t>RESOLUTION</w:t>
      </w:r>
      <w:r w:rsidR="00F17112" w:rsidRPr="00391E53">
        <w:rPr>
          <w:b/>
          <w:bCs/>
          <w:sz w:val="24"/>
          <w:szCs w:val="24"/>
        </w:rPr>
        <w:t xml:space="preserve"> NO. 20</w:t>
      </w:r>
      <w:r w:rsidR="00185C82" w:rsidRPr="00391E53">
        <w:rPr>
          <w:b/>
          <w:bCs/>
          <w:sz w:val="24"/>
          <w:szCs w:val="24"/>
        </w:rPr>
        <w:t>2</w:t>
      </w:r>
      <w:r w:rsidR="005957E2">
        <w:rPr>
          <w:b/>
          <w:bCs/>
          <w:sz w:val="24"/>
          <w:szCs w:val="24"/>
        </w:rPr>
        <w:t>5</w:t>
      </w:r>
      <w:r w:rsidR="00CE2F84">
        <w:rPr>
          <w:b/>
          <w:bCs/>
          <w:sz w:val="24"/>
          <w:szCs w:val="24"/>
        </w:rPr>
        <w:t>-1</w:t>
      </w:r>
      <w:r w:rsidR="005957E2">
        <w:rPr>
          <w:b/>
          <w:bCs/>
          <w:sz w:val="24"/>
          <w:szCs w:val="24"/>
        </w:rPr>
        <w:t>1.__</w:t>
      </w:r>
    </w:p>
    <w:p w14:paraId="67FEA307" w14:textId="77777777" w:rsidR="00DD1F31" w:rsidRPr="00391E53" w:rsidRDefault="00DD1F31" w:rsidP="0085018C">
      <w:pPr>
        <w:ind w:left="720" w:right="720"/>
        <w:jc w:val="center"/>
        <w:rPr>
          <w:b/>
          <w:bCs/>
          <w:sz w:val="24"/>
          <w:szCs w:val="24"/>
        </w:rPr>
      </w:pPr>
      <w:r w:rsidRPr="00391E53">
        <w:rPr>
          <w:b/>
          <w:bCs/>
          <w:sz w:val="24"/>
          <w:szCs w:val="24"/>
        </w:rPr>
        <w:t>OF THE GOVERNING BODY</w:t>
      </w:r>
      <w:r w:rsidR="00F17112" w:rsidRPr="00391E53">
        <w:rPr>
          <w:b/>
          <w:bCs/>
          <w:sz w:val="24"/>
          <w:szCs w:val="24"/>
        </w:rPr>
        <w:t xml:space="preserve"> OF</w:t>
      </w:r>
    </w:p>
    <w:p w14:paraId="2EC12C4B" w14:textId="77777777" w:rsidR="00142C2D" w:rsidRPr="00391E53" w:rsidRDefault="00DD1F31" w:rsidP="00142C2D">
      <w:pPr>
        <w:ind w:left="720" w:right="720"/>
        <w:jc w:val="center"/>
        <w:rPr>
          <w:b/>
          <w:bCs/>
          <w:sz w:val="24"/>
          <w:szCs w:val="24"/>
          <w:u w:val="single"/>
        </w:rPr>
      </w:pPr>
      <w:r w:rsidRPr="00391E53">
        <w:rPr>
          <w:b/>
          <w:bCs/>
          <w:sz w:val="24"/>
          <w:szCs w:val="24"/>
          <w:u w:val="single"/>
        </w:rPr>
        <w:t>THE BOROUGH OF BLOOMINGDALE</w:t>
      </w:r>
      <w:r w:rsidR="00142C2D" w:rsidRPr="00391E53">
        <w:rPr>
          <w:b/>
          <w:bCs/>
          <w:sz w:val="24"/>
          <w:szCs w:val="24"/>
          <w:u w:val="single"/>
        </w:rPr>
        <w:t xml:space="preserve"> </w:t>
      </w:r>
    </w:p>
    <w:p w14:paraId="43CD108A" w14:textId="77777777" w:rsidR="001B5674" w:rsidRPr="00391E53" w:rsidRDefault="001B5674" w:rsidP="00142C2D">
      <w:pPr>
        <w:ind w:left="720" w:right="720"/>
        <w:jc w:val="center"/>
        <w:rPr>
          <w:b/>
          <w:bCs/>
          <w:sz w:val="24"/>
          <w:szCs w:val="24"/>
          <w:u w:val="single"/>
        </w:rPr>
      </w:pPr>
    </w:p>
    <w:p w14:paraId="2D004910" w14:textId="77777777" w:rsidR="00A24150" w:rsidRPr="00391E53" w:rsidRDefault="00A24150" w:rsidP="00142C2D">
      <w:pPr>
        <w:ind w:left="720" w:right="720"/>
        <w:jc w:val="center"/>
        <w:rPr>
          <w:b/>
          <w:bCs/>
          <w:sz w:val="24"/>
          <w:szCs w:val="24"/>
          <w:u w:val="single"/>
        </w:rPr>
      </w:pPr>
    </w:p>
    <w:p w14:paraId="7EFFB6DC" w14:textId="429858F8" w:rsidR="0024261B" w:rsidRPr="00391E53" w:rsidRDefault="00F17112" w:rsidP="00DA5C56">
      <w:pPr>
        <w:ind w:right="90"/>
        <w:jc w:val="center"/>
        <w:rPr>
          <w:b/>
          <w:bCs/>
          <w:sz w:val="24"/>
          <w:szCs w:val="24"/>
        </w:rPr>
      </w:pPr>
      <w:r w:rsidRPr="00391E53">
        <w:rPr>
          <w:b/>
          <w:bCs/>
          <w:sz w:val="24"/>
          <w:szCs w:val="24"/>
        </w:rPr>
        <w:t xml:space="preserve">RESOLUTION </w:t>
      </w:r>
      <w:r w:rsidR="00630809" w:rsidRPr="00391E53">
        <w:rPr>
          <w:b/>
          <w:bCs/>
          <w:sz w:val="24"/>
          <w:szCs w:val="24"/>
        </w:rPr>
        <w:t xml:space="preserve">AUTHORIZING </w:t>
      </w:r>
      <w:r w:rsidR="00DA5C56">
        <w:rPr>
          <w:b/>
          <w:bCs/>
          <w:sz w:val="24"/>
          <w:szCs w:val="24"/>
        </w:rPr>
        <w:t xml:space="preserve">2.5% </w:t>
      </w:r>
      <w:r w:rsidR="005957E2">
        <w:rPr>
          <w:b/>
          <w:bCs/>
          <w:sz w:val="24"/>
          <w:szCs w:val="24"/>
        </w:rPr>
        <w:t xml:space="preserve">COLA </w:t>
      </w:r>
      <w:r w:rsidR="00630809" w:rsidRPr="00391E53">
        <w:rPr>
          <w:b/>
          <w:bCs/>
          <w:sz w:val="24"/>
          <w:szCs w:val="24"/>
        </w:rPr>
        <w:t>SALARY INCREASE</w:t>
      </w:r>
      <w:r w:rsidR="000B4B31" w:rsidRPr="00391E53">
        <w:rPr>
          <w:b/>
          <w:bCs/>
          <w:sz w:val="24"/>
          <w:szCs w:val="24"/>
        </w:rPr>
        <w:t xml:space="preserve"> </w:t>
      </w:r>
      <w:r w:rsidR="00630809" w:rsidRPr="00391E53">
        <w:rPr>
          <w:b/>
          <w:bCs/>
          <w:sz w:val="24"/>
          <w:szCs w:val="24"/>
        </w:rPr>
        <w:t>FOR DEPARTMENT HEADS</w:t>
      </w:r>
      <w:r w:rsidR="00CC5CD9" w:rsidRPr="00391E53">
        <w:rPr>
          <w:b/>
          <w:bCs/>
          <w:sz w:val="24"/>
          <w:szCs w:val="24"/>
        </w:rPr>
        <w:t xml:space="preserve"> </w:t>
      </w:r>
      <w:r w:rsidRPr="00391E53">
        <w:rPr>
          <w:b/>
          <w:bCs/>
          <w:sz w:val="24"/>
          <w:szCs w:val="24"/>
        </w:rPr>
        <w:t>&amp;</w:t>
      </w:r>
      <w:r w:rsidR="00CC5CD9" w:rsidRPr="00391E53">
        <w:rPr>
          <w:b/>
          <w:bCs/>
          <w:sz w:val="24"/>
          <w:szCs w:val="24"/>
        </w:rPr>
        <w:t xml:space="preserve"> NON-</w:t>
      </w:r>
      <w:r w:rsidR="00185C82" w:rsidRPr="00391E53">
        <w:rPr>
          <w:b/>
          <w:bCs/>
          <w:sz w:val="24"/>
          <w:szCs w:val="24"/>
        </w:rPr>
        <w:t>UNION</w:t>
      </w:r>
      <w:r w:rsidR="00CC5CD9" w:rsidRPr="00391E53">
        <w:rPr>
          <w:b/>
          <w:bCs/>
          <w:sz w:val="24"/>
          <w:szCs w:val="24"/>
        </w:rPr>
        <w:t xml:space="preserve"> EMPLOYEES</w:t>
      </w:r>
      <w:r w:rsidR="0046698A" w:rsidRPr="00391E53">
        <w:rPr>
          <w:b/>
          <w:bCs/>
          <w:sz w:val="24"/>
          <w:szCs w:val="24"/>
        </w:rPr>
        <w:t xml:space="preserve"> </w:t>
      </w:r>
      <w:r w:rsidR="00630809" w:rsidRPr="00391E53">
        <w:rPr>
          <w:b/>
          <w:bCs/>
          <w:sz w:val="24"/>
          <w:szCs w:val="24"/>
        </w:rPr>
        <w:t>FOR 20</w:t>
      </w:r>
      <w:r w:rsidR="00185C82" w:rsidRPr="00391E53">
        <w:rPr>
          <w:b/>
          <w:bCs/>
          <w:sz w:val="24"/>
          <w:szCs w:val="24"/>
        </w:rPr>
        <w:t>2</w:t>
      </w:r>
      <w:r w:rsidR="00DA5C56">
        <w:rPr>
          <w:b/>
          <w:bCs/>
          <w:sz w:val="24"/>
          <w:szCs w:val="24"/>
        </w:rPr>
        <w:t>6</w:t>
      </w:r>
    </w:p>
    <w:p w14:paraId="33172423" w14:textId="77777777" w:rsidR="000056EC" w:rsidRPr="00391E53" w:rsidRDefault="000056EC" w:rsidP="000056EC">
      <w:pPr>
        <w:ind w:right="90"/>
        <w:rPr>
          <w:b/>
          <w:bCs/>
          <w:sz w:val="24"/>
          <w:szCs w:val="24"/>
        </w:rPr>
      </w:pPr>
    </w:p>
    <w:p w14:paraId="19D22344" w14:textId="77777777" w:rsidR="0024261B" w:rsidRPr="00391E53" w:rsidRDefault="0024261B" w:rsidP="00142C2D">
      <w:pPr>
        <w:ind w:left="720" w:right="720"/>
        <w:jc w:val="center"/>
        <w:rPr>
          <w:b/>
          <w:bCs/>
          <w:i/>
          <w:sz w:val="24"/>
          <w:szCs w:val="24"/>
        </w:rPr>
      </w:pPr>
    </w:p>
    <w:p w14:paraId="2D9FA54C" w14:textId="1254C09C" w:rsidR="00134BD9" w:rsidRDefault="00134BD9" w:rsidP="002428AF">
      <w:pPr>
        <w:spacing w:line="360" w:lineRule="auto"/>
        <w:ind w:firstLine="720"/>
        <w:jc w:val="both"/>
        <w:rPr>
          <w:sz w:val="24"/>
          <w:szCs w:val="24"/>
        </w:rPr>
      </w:pPr>
      <w:r w:rsidRPr="00134BD9">
        <w:rPr>
          <w:b/>
          <w:bCs/>
          <w:sz w:val="24"/>
          <w:szCs w:val="24"/>
        </w:rPr>
        <w:t>WHEREAS</w:t>
      </w:r>
      <w:r>
        <w:rPr>
          <w:sz w:val="24"/>
          <w:szCs w:val="24"/>
        </w:rPr>
        <w:t xml:space="preserve">, the </w:t>
      </w:r>
      <w:r w:rsidR="00761BE0">
        <w:rPr>
          <w:sz w:val="24"/>
          <w:szCs w:val="24"/>
        </w:rPr>
        <w:t xml:space="preserve">Mayor &amp; </w:t>
      </w:r>
      <w:r>
        <w:rPr>
          <w:sz w:val="24"/>
          <w:szCs w:val="24"/>
        </w:rPr>
        <w:t xml:space="preserve">Council </w:t>
      </w:r>
      <w:r w:rsidR="00D63B49">
        <w:rPr>
          <w:sz w:val="24"/>
          <w:szCs w:val="24"/>
        </w:rPr>
        <w:t>have</w:t>
      </w:r>
      <w:r>
        <w:rPr>
          <w:sz w:val="24"/>
          <w:szCs w:val="24"/>
        </w:rPr>
        <w:t xml:space="preserve"> considered the standard cost-of-living</w:t>
      </w:r>
      <w:r w:rsidR="00761BE0">
        <w:rPr>
          <w:sz w:val="24"/>
          <w:szCs w:val="24"/>
        </w:rPr>
        <w:t xml:space="preserve"> each year; and </w:t>
      </w:r>
    </w:p>
    <w:p w14:paraId="609513EC" w14:textId="5AC21AD8" w:rsidR="00630809" w:rsidRDefault="00630809" w:rsidP="002428AF">
      <w:pPr>
        <w:spacing w:line="360" w:lineRule="auto"/>
        <w:ind w:firstLine="720"/>
        <w:jc w:val="both"/>
        <w:rPr>
          <w:sz w:val="24"/>
          <w:szCs w:val="24"/>
        </w:rPr>
      </w:pPr>
      <w:r w:rsidRPr="00391E53">
        <w:rPr>
          <w:b/>
          <w:sz w:val="24"/>
          <w:szCs w:val="24"/>
        </w:rPr>
        <w:t>WHEREAS</w:t>
      </w:r>
      <w:r w:rsidRPr="00391E53">
        <w:rPr>
          <w:sz w:val="24"/>
          <w:szCs w:val="24"/>
        </w:rPr>
        <w:t xml:space="preserve">, the </w:t>
      </w:r>
      <w:r w:rsidR="00761BE0">
        <w:rPr>
          <w:sz w:val="24"/>
          <w:szCs w:val="24"/>
        </w:rPr>
        <w:t xml:space="preserve">Mayor &amp; </w:t>
      </w:r>
      <w:r w:rsidRPr="00391E53">
        <w:rPr>
          <w:sz w:val="24"/>
          <w:szCs w:val="24"/>
        </w:rPr>
        <w:t xml:space="preserve">Council hereby concurs that a </w:t>
      </w:r>
      <w:r w:rsidR="00DA5C56">
        <w:rPr>
          <w:sz w:val="24"/>
          <w:szCs w:val="24"/>
        </w:rPr>
        <w:t>two &amp; a half</w:t>
      </w:r>
      <w:r w:rsidRPr="00391E53">
        <w:rPr>
          <w:sz w:val="24"/>
          <w:szCs w:val="24"/>
        </w:rPr>
        <w:t xml:space="preserve"> percent (</w:t>
      </w:r>
      <w:r w:rsidR="00DA5C56">
        <w:rPr>
          <w:sz w:val="24"/>
          <w:szCs w:val="24"/>
        </w:rPr>
        <w:t>2.5</w:t>
      </w:r>
      <w:r w:rsidRPr="00391E53">
        <w:rPr>
          <w:sz w:val="24"/>
          <w:szCs w:val="24"/>
        </w:rPr>
        <w:t>%) in</w:t>
      </w:r>
      <w:r w:rsidR="00501C32" w:rsidRPr="00391E53">
        <w:rPr>
          <w:sz w:val="24"/>
          <w:szCs w:val="24"/>
        </w:rPr>
        <w:t>crease fo</w:t>
      </w:r>
      <w:r w:rsidR="00F17112" w:rsidRPr="00391E53">
        <w:rPr>
          <w:sz w:val="24"/>
          <w:szCs w:val="24"/>
        </w:rPr>
        <w:t xml:space="preserve">r </w:t>
      </w:r>
      <w:r w:rsidR="00761BE0">
        <w:rPr>
          <w:sz w:val="24"/>
          <w:szCs w:val="24"/>
        </w:rPr>
        <w:t xml:space="preserve">the </w:t>
      </w:r>
      <w:r w:rsidR="00CE2F84">
        <w:rPr>
          <w:sz w:val="24"/>
          <w:szCs w:val="24"/>
        </w:rPr>
        <w:t>202</w:t>
      </w:r>
      <w:r w:rsidR="005957E2">
        <w:rPr>
          <w:sz w:val="24"/>
          <w:szCs w:val="24"/>
        </w:rPr>
        <w:t>6</w:t>
      </w:r>
      <w:r w:rsidR="00761BE0">
        <w:rPr>
          <w:sz w:val="24"/>
          <w:szCs w:val="24"/>
        </w:rPr>
        <w:t xml:space="preserve"> calendar year</w:t>
      </w:r>
      <w:r w:rsidRPr="00391E53">
        <w:rPr>
          <w:sz w:val="24"/>
          <w:szCs w:val="24"/>
        </w:rPr>
        <w:t xml:space="preserve"> to the salaries for the Department Heads</w:t>
      </w:r>
      <w:r w:rsidR="00CC5CD9" w:rsidRPr="00391E53">
        <w:rPr>
          <w:sz w:val="24"/>
          <w:szCs w:val="24"/>
        </w:rPr>
        <w:t xml:space="preserve"> and non-</w:t>
      </w:r>
      <w:r w:rsidR="00185C82" w:rsidRPr="00391E53">
        <w:rPr>
          <w:sz w:val="24"/>
          <w:szCs w:val="24"/>
        </w:rPr>
        <w:t xml:space="preserve">union </w:t>
      </w:r>
      <w:r w:rsidR="00CC5CD9" w:rsidRPr="00391E53">
        <w:rPr>
          <w:sz w:val="24"/>
          <w:szCs w:val="24"/>
        </w:rPr>
        <w:t>employees</w:t>
      </w:r>
      <w:r w:rsidRPr="00391E53">
        <w:rPr>
          <w:sz w:val="24"/>
          <w:szCs w:val="24"/>
        </w:rPr>
        <w:t xml:space="preserve"> is justifiable under the circumstances.</w:t>
      </w:r>
    </w:p>
    <w:p w14:paraId="2762BF61" w14:textId="77777777" w:rsidR="00D63B49" w:rsidRPr="00391E53" w:rsidRDefault="00D63B49" w:rsidP="002428AF">
      <w:pPr>
        <w:spacing w:line="360" w:lineRule="auto"/>
        <w:ind w:firstLine="720"/>
        <w:jc w:val="both"/>
        <w:rPr>
          <w:sz w:val="24"/>
          <w:szCs w:val="24"/>
        </w:rPr>
      </w:pPr>
    </w:p>
    <w:p w14:paraId="522A313B" w14:textId="77777777" w:rsidR="0094458A" w:rsidRPr="00391E53" w:rsidRDefault="00DD1F31" w:rsidP="001B5674">
      <w:pPr>
        <w:spacing w:line="360" w:lineRule="auto"/>
        <w:jc w:val="both"/>
        <w:rPr>
          <w:sz w:val="24"/>
          <w:szCs w:val="24"/>
        </w:rPr>
      </w:pPr>
      <w:r w:rsidRPr="00391E53">
        <w:rPr>
          <w:sz w:val="24"/>
          <w:szCs w:val="24"/>
        </w:rPr>
        <w:tab/>
      </w:r>
      <w:r w:rsidRPr="00391E53">
        <w:rPr>
          <w:b/>
          <w:bCs/>
          <w:sz w:val="24"/>
          <w:szCs w:val="24"/>
        </w:rPr>
        <w:t>NOW THEREFORE, BE IT RESOLVED</w:t>
      </w:r>
      <w:r w:rsidRPr="00391E53">
        <w:rPr>
          <w:sz w:val="24"/>
          <w:szCs w:val="24"/>
        </w:rPr>
        <w:t xml:space="preserve"> by the Borough Council of the Borough of Bloomingdale, in the County of Passaic and State of New Jersey, </w:t>
      </w:r>
      <w:r w:rsidR="00630809" w:rsidRPr="00391E53">
        <w:rPr>
          <w:sz w:val="24"/>
          <w:szCs w:val="24"/>
        </w:rPr>
        <w:t>that</w:t>
      </w:r>
    </w:p>
    <w:p w14:paraId="37AF7EDF" w14:textId="526A922B" w:rsidR="0094458A" w:rsidRPr="00391E53" w:rsidRDefault="0094458A" w:rsidP="001B5674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391E53">
        <w:rPr>
          <w:sz w:val="24"/>
          <w:szCs w:val="24"/>
        </w:rPr>
        <w:t>T</w:t>
      </w:r>
      <w:r w:rsidR="00630809" w:rsidRPr="00391E53">
        <w:rPr>
          <w:sz w:val="24"/>
          <w:szCs w:val="24"/>
        </w:rPr>
        <w:t xml:space="preserve">he salaries for Department Heads </w:t>
      </w:r>
      <w:r w:rsidR="00CC5CD9" w:rsidRPr="00391E53">
        <w:rPr>
          <w:sz w:val="24"/>
          <w:szCs w:val="24"/>
        </w:rPr>
        <w:t>and non-</w:t>
      </w:r>
      <w:r w:rsidR="00185C82" w:rsidRPr="00391E53">
        <w:rPr>
          <w:sz w:val="24"/>
          <w:szCs w:val="24"/>
        </w:rPr>
        <w:t xml:space="preserve">union </w:t>
      </w:r>
      <w:r w:rsidR="00CC5CD9" w:rsidRPr="00391E53">
        <w:rPr>
          <w:sz w:val="24"/>
          <w:szCs w:val="24"/>
        </w:rPr>
        <w:t xml:space="preserve">employees </w:t>
      </w:r>
      <w:r w:rsidR="00630809" w:rsidRPr="00391E53">
        <w:rPr>
          <w:sz w:val="24"/>
          <w:szCs w:val="24"/>
        </w:rPr>
        <w:t xml:space="preserve">shall be increased by </w:t>
      </w:r>
      <w:r w:rsidR="00776273">
        <w:rPr>
          <w:sz w:val="24"/>
          <w:szCs w:val="24"/>
        </w:rPr>
        <w:t>two &amp; a half</w:t>
      </w:r>
      <w:r w:rsidR="00776273" w:rsidRPr="00391E53">
        <w:rPr>
          <w:sz w:val="24"/>
          <w:szCs w:val="24"/>
        </w:rPr>
        <w:t xml:space="preserve"> percent (</w:t>
      </w:r>
      <w:r w:rsidR="00776273">
        <w:rPr>
          <w:sz w:val="24"/>
          <w:szCs w:val="24"/>
        </w:rPr>
        <w:t>2.5</w:t>
      </w:r>
      <w:r w:rsidR="00776273" w:rsidRPr="00391E53">
        <w:rPr>
          <w:sz w:val="24"/>
          <w:szCs w:val="24"/>
        </w:rPr>
        <w:t xml:space="preserve">%) </w:t>
      </w:r>
      <w:r w:rsidR="00630809" w:rsidRPr="00391E53">
        <w:rPr>
          <w:sz w:val="24"/>
          <w:szCs w:val="24"/>
        </w:rPr>
        <w:t xml:space="preserve"> </w:t>
      </w:r>
      <w:r w:rsidR="00CE2F84">
        <w:rPr>
          <w:sz w:val="24"/>
          <w:szCs w:val="24"/>
        </w:rPr>
        <w:t xml:space="preserve">effective January 1, </w:t>
      </w:r>
      <w:r w:rsidR="00630809" w:rsidRPr="00391E53">
        <w:rPr>
          <w:sz w:val="24"/>
          <w:szCs w:val="24"/>
        </w:rPr>
        <w:t>20</w:t>
      </w:r>
      <w:r w:rsidR="00185C82" w:rsidRPr="00391E53">
        <w:rPr>
          <w:sz w:val="24"/>
          <w:szCs w:val="24"/>
        </w:rPr>
        <w:t>2</w:t>
      </w:r>
      <w:r w:rsidR="005957E2">
        <w:rPr>
          <w:sz w:val="24"/>
          <w:szCs w:val="24"/>
        </w:rPr>
        <w:t>6</w:t>
      </w:r>
      <w:r w:rsidR="00630809" w:rsidRPr="00391E53">
        <w:rPr>
          <w:sz w:val="24"/>
          <w:szCs w:val="24"/>
        </w:rPr>
        <w:t xml:space="preserve">. </w:t>
      </w:r>
    </w:p>
    <w:p w14:paraId="62A31411" w14:textId="77777777" w:rsidR="004300CE" w:rsidRPr="00391E53" w:rsidRDefault="0094458A" w:rsidP="001B5674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391E53">
        <w:rPr>
          <w:sz w:val="24"/>
          <w:szCs w:val="24"/>
        </w:rPr>
        <w:t>T</w:t>
      </w:r>
      <w:r w:rsidR="00630809" w:rsidRPr="00391E53">
        <w:rPr>
          <w:sz w:val="24"/>
          <w:szCs w:val="24"/>
        </w:rPr>
        <w:t xml:space="preserve">his is not conditioned on any other promises, contracts or obligations of the </w:t>
      </w:r>
      <w:r w:rsidR="00185C82" w:rsidRPr="00391E53">
        <w:rPr>
          <w:sz w:val="24"/>
          <w:szCs w:val="24"/>
        </w:rPr>
        <w:t>Borough</w:t>
      </w:r>
      <w:r w:rsidR="00630809" w:rsidRPr="00391E53">
        <w:rPr>
          <w:sz w:val="24"/>
          <w:szCs w:val="24"/>
        </w:rPr>
        <w:t xml:space="preserve"> Council of the Borough of Bloomingdale. </w:t>
      </w:r>
      <w:r w:rsidR="002B3F7F" w:rsidRPr="00391E53">
        <w:rPr>
          <w:sz w:val="24"/>
          <w:szCs w:val="24"/>
        </w:rPr>
        <w:t xml:space="preserve"> </w:t>
      </w:r>
    </w:p>
    <w:p w14:paraId="2545AEF6" w14:textId="77777777" w:rsidR="0094458A" w:rsidRDefault="0094458A" w:rsidP="001B5674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391E53">
        <w:rPr>
          <w:sz w:val="24"/>
          <w:szCs w:val="24"/>
        </w:rPr>
        <w:t xml:space="preserve">The Borough Treasurer is hereby </w:t>
      </w:r>
      <w:r w:rsidR="00FF5085" w:rsidRPr="00391E53">
        <w:rPr>
          <w:sz w:val="24"/>
          <w:szCs w:val="24"/>
        </w:rPr>
        <w:t>authorized</w:t>
      </w:r>
      <w:r w:rsidRPr="00391E53">
        <w:rPr>
          <w:sz w:val="24"/>
          <w:szCs w:val="24"/>
        </w:rPr>
        <w:t xml:space="preserve"> to make salary adjustments to reflect this resolution. </w:t>
      </w:r>
    </w:p>
    <w:p w14:paraId="4C015CB2" w14:textId="77777777" w:rsidR="004300CE" w:rsidRDefault="004300CE" w:rsidP="001B5674">
      <w:pPr>
        <w:spacing w:line="360" w:lineRule="auto"/>
        <w:jc w:val="both"/>
        <w:rPr>
          <w:sz w:val="24"/>
          <w:szCs w:val="24"/>
        </w:rPr>
      </w:pPr>
    </w:p>
    <w:p w14:paraId="2BD268B4" w14:textId="77777777" w:rsidR="0080454F" w:rsidRDefault="002B3F7F" w:rsidP="001B567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br/>
      </w:r>
    </w:p>
    <w:sectPr w:rsidR="0080454F" w:rsidSect="00433B39">
      <w:pgSz w:w="12240" w:h="15840" w:code="1"/>
      <w:pgMar w:top="1440" w:right="1440" w:bottom="1440" w:left="1440" w:header="720" w:footer="108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50A4B"/>
    <w:multiLevelType w:val="hybridMultilevel"/>
    <w:tmpl w:val="256038E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136753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8C"/>
    <w:rsid w:val="000056EC"/>
    <w:rsid w:val="00013A9A"/>
    <w:rsid w:val="00035B64"/>
    <w:rsid w:val="00035D52"/>
    <w:rsid w:val="000701C3"/>
    <w:rsid w:val="00073D4D"/>
    <w:rsid w:val="00090372"/>
    <w:rsid w:val="000B4B31"/>
    <w:rsid w:val="000B5C26"/>
    <w:rsid w:val="001075C3"/>
    <w:rsid w:val="00134BD9"/>
    <w:rsid w:val="00135665"/>
    <w:rsid w:val="00135DBB"/>
    <w:rsid w:val="00142C2D"/>
    <w:rsid w:val="001456C1"/>
    <w:rsid w:val="001466E5"/>
    <w:rsid w:val="00185C82"/>
    <w:rsid w:val="001B5674"/>
    <w:rsid w:val="001C2F3C"/>
    <w:rsid w:val="001D589C"/>
    <w:rsid w:val="001F0774"/>
    <w:rsid w:val="001F6A00"/>
    <w:rsid w:val="0021010C"/>
    <w:rsid w:val="0024261B"/>
    <w:rsid w:val="002428AF"/>
    <w:rsid w:val="00261418"/>
    <w:rsid w:val="002B3F7F"/>
    <w:rsid w:val="003010DC"/>
    <w:rsid w:val="00310B28"/>
    <w:rsid w:val="0034562B"/>
    <w:rsid w:val="00391E53"/>
    <w:rsid w:val="004300CE"/>
    <w:rsid w:val="00432CCE"/>
    <w:rsid w:val="0043319C"/>
    <w:rsid w:val="00433B39"/>
    <w:rsid w:val="0044037D"/>
    <w:rsid w:val="0046698A"/>
    <w:rsid w:val="00501C32"/>
    <w:rsid w:val="00570A1C"/>
    <w:rsid w:val="0057206F"/>
    <w:rsid w:val="00573A2E"/>
    <w:rsid w:val="00575665"/>
    <w:rsid w:val="005957E2"/>
    <w:rsid w:val="005B1A5E"/>
    <w:rsid w:val="005D6779"/>
    <w:rsid w:val="005E3DE3"/>
    <w:rsid w:val="00611289"/>
    <w:rsid w:val="006246BD"/>
    <w:rsid w:val="00630809"/>
    <w:rsid w:val="00635564"/>
    <w:rsid w:val="00645BBF"/>
    <w:rsid w:val="006B432D"/>
    <w:rsid w:val="0075233E"/>
    <w:rsid w:val="00761BE0"/>
    <w:rsid w:val="00776273"/>
    <w:rsid w:val="00790B13"/>
    <w:rsid w:val="0080454F"/>
    <w:rsid w:val="00816C1D"/>
    <w:rsid w:val="0082727D"/>
    <w:rsid w:val="0085018C"/>
    <w:rsid w:val="00856AD9"/>
    <w:rsid w:val="00871305"/>
    <w:rsid w:val="008D0BA4"/>
    <w:rsid w:val="008D73C6"/>
    <w:rsid w:val="009016B4"/>
    <w:rsid w:val="00922A21"/>
    <w:rsid w:val="0094458A"/>
    <w:rsid w:val="009A489F"/>
    <w:rsid w:val="00A23769"/>
    <w:rsid w:val="00A24150"/>
    <w:rsid w:val="00A85974"/>
    <w:rsid w:val="00AB5DBA"/>
    <w:rsid w:val="00AD53A2"/>
    <w:rsid w:val="00B140F7"/>
    <w:rsid w:val="00B92CF0"/>
    <w:rsid w:val="00BA6A7A"/>
    <w:rsid w:val="00BB1035"/>
    <w:rsid w:val="00BF0451"/>
    <w:rsid w:val="00BF7300"/>
    <w:rsid w:val="00C0738E"/>
    <w:rsid w:val="00C1573C"/>
    <w:rsid w:val="00C240FE"/>
    <w:rsid w:val="00C272A0"/>
    <w:rsid w:val="00C27FB2"/>
    <w:rsid w:val="00C43EE1"/>
    <w:rsid w:val="00C445FF"/>
    <w:rsid w:val="00CC0424"/>
    <w:rsid w:val="00CC5CD9"/>
    <w:rsid w:val="00CC6D87"/>
    <w:rsid w:val="00CD4EBD"/>
    <w:rsid w:val="00CE2F84"/>
    <w:rsid w:val="00CE4423"/>
    <w:rsid w:val="00D44ED5"/>
    <w:rsid w:val="00D45F67"/>
    <w:rsid w:val="00D502CC"/>
    <w:rsid w:val="00D63B49"/>
    <w:rsid w:val="00D7534F"/>
    <w:rsid w:val="00DA5C56"/>
    <w:rsid w:val="00DA7BC4"/>
    <w:rsid w:val="00DD1F31"/>
    <w:rsid w:val="00DD2780"/>
    <w:rsid w:val="00E36D22"/>
    <w:rsid w:val="00E37E9F"/>
    <w:rsid w:val="00E560DD"/>
    <w:rsid w:val="00E56BBC"/>
    <w:rsid w:val="00EB5D6D"/>
    <w:rsid w:val="00EB7D30"/>
    <w:rsid w:val="00ED2990"/>
    <w:rsid w:val="00ED64B6"/>
    <w:rsid w:val="00F17112"/>
    <w:rsid w:val="00FA1CEC"/>
    <w:rsid w:val="00FB6E76"/>
    <w:rsid w:val="00FD1941"/>
    <w:rsid w:val="00FF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392273"/>
  <w15:chartTrackingRefBased/>
  <w15:docId w15:val="{7FBB1D4D-D6F6-49FE-AA52-540B22BE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18C"/>
  </w:style>
  <w:style w:type="paragraph" w:styleId="Heading2">
    <w:name w:val="heading 2"/>
    <w:basedOn w:val="Normal"/>
    <w:next w:val="Normal"/>
    <w:link w:val="Heading2Char"/>
    <w:qFormat/>
    <w:rsid w:val="0085018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570A1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locked/>
    <w:rsid w:val="0085018C"/>
    <w:rPr>
      <w:rFonts w:ascii="Cambria" w:hAnsi="Cambria" w:cs="Cambria"/>
      <w:b/>
      <w:bCs/>
      <w:i/>
      <w:iCs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B92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2CF0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semiHidden/>
    <w:rsid w:val="00570A1C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846</Characters>
  <Application>Microsoft Office Word</Application>
  <DocSecurity>0</DocSecurity>
  <Lines>40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 UNION/DEPT HEAD RAISE</vt:lpstr>
    </vt:vector>
  </TitlesOfParts>
  <Company>Bloomingdale Boro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 UNION/DEPT HEAD RAISE</dc:title>
  <dc:subject/>
  <dc:creator>Breeanna Smith</dc:creator>
  <cp:keywords/>
  <cp:lastModifiedBy>Breeanna Smith</cp:lastModifiedBy>
  <cp:revision>8</cp:revision>
  <cp:lastPrinted>2017-11-22T14:43:00Z</cp:lastPrinted>
  <dcterms:created xsi:type="dcterms:W3CDTF">2024-12-13T17:41:00Z</dcterms:created>
  <dcterms:modified xsi:type="dcterms:W3CDTF">2025-11-19T19:09:00Z</dcterms:modified>
</cp:coreProperties>
</file>