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7078" w14:textId="10997835"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 xml:space="preserve">RESOLUTION NO. </w:t>
      </w:r>
      <w:r w:rsidR="00E85F45">
        <w:rPr>
          <w:b/>
        </w:rPr>
        <w:t>202</w:t>
      </w:r>
      <w:r w:rsidR="00DF67F2">
        <w:rPr>
          <w:b/>
        </w:rPr>
        <w:t>5-</w:t>
      </w:r>
      <w:r w:rsidR="003454EA">
        <w:rPr>
          <w:b/>
        </w:rPr>
        <w:t>10.__</w:t>
      </w:r>
    </w:p>
    <w:p w14:paraId="0BF16E49" w14:textId="77777777"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14:paraId="48208CF5" w14:textId="77777777"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14:paraId="5A6DF24C" w14:textId="77777777" w:rsidR="003E27C0" w:rsidRDefault="003E27C0" w:rsidP="009C3170">
      <w:pPr>
        <w:pStyle w:val="BodyText"/>
        <w:ind w:left="0"/>
      </w:pPr>
    </w:p>
    <w:p w14:paraId="49781019" w14:textId="469E573A" w:rsidR="00450409" w:rsidRPr="009C3170" w:rsidRDefault="00272626" w:rsidP="009C3170">
      <w:pPr>
        <w:pStyle w:val="BodyText"/>
        <w:jc w:val="center"/>
        <w:rPr>
          <w:rFonts w:cs="Times New Roman"/>
          <w:b/>
          <w:iCs/>
        </w:rPr>
      </w:pPr>
      <w:r w:rsidRPr="00272626">
        <w:rPr>
          <w:rFonts w:cs="Times New Roman"/>
          <w:b/>
          <w:iCs/>
        </w:rPr>
        <w:t>AUTHORIZING THE HIRING OF FULL-TIME DPW LABORER</w:t>
      </w:r>
    </w:p>
    <w:p w14:paraId="1E0E7B0E" w14:textId="77777777" w:rsidR="003E27C0" w:rsidRDefault="003E27C0" w:rsidP="008555B0">
      <w:pPr>
        <w:pStyle w:val="BodyText"/>
        <w:rPr>
          <w:rFonts w:cs="Times New Roman"/>
          <w:b/>
        </w:rPr>
      </w:pPr>
    </w:p>
    <w:p w14:paraId="2C93981C" w14:textId="39D5FF15" w:rsidR="00450409" w:rsidRDefault="00450409" w:rsidP="0015712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full time </w:t>
      </w:r>
      <w:r w:rsidR="00E36761">
        <w:rPr>
          <w:rFonts w:ascii="Times New Roman" w:eastAsia="Times New Roman" w:hAnsi="Times New Roman" w:cs="Times New Roman"/>
          <w:sz w:val="24"/>
          <w:szCs w:val="24"/>
        </w:rPr>
        <w:t>Laborer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</w:t>
      </w:r>
      <w:r>
        <w:rPr>
          <w:rFonts w:ascii="Times New Roman" w:eastAsia="Times New Roman" w:hAnsi="Times New Roman" w:cs="Times New Roman"/>
          <w:sz w:val="24"/>
          <w:szCs w:val="24"/>
        </w:rPr>
        <w:t>ic Works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61A79547" w14:textId="7516BE06" w:rsidR="004E56A0" w:rsidRDefault="004E56A0" w:rsidP="0015712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20454" w14:textId="0A403426" w:rsidR="004E56A0" w:rsidRPr="007E5238" w:rsidRDefault="004E56A0" w:rsidP="004E56A0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38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7E5238">
        <w:rPr>
          <w:rFonts w:ascii="Times New Roman" w:eastAsia="Times New Roman" w:hAnsi="Times New Roman" w:cs="Times New Roman"/>
          <w:sz w:val="24"/>
          <w:szCs w:val="24"/>
        </w:rPr>
        <w:t xml:space="preserve">, this position was </w:t>
      </w:r>
      <w:r w:rsidR="00FB7459" w:rsidRPr="007E5238">
        <w:rPr>
          <w:rFonts w:ascii="Times New Roman" w:eastAsia="Times New Roman" w:hAnsi="Times New Roman" w:cs="Times New Roman"/>
          <w:sz w:val="24"/>
          <w:szCs w:val="24"/>
        </w:rPr>
        <w:t>publicized,</w:t>
      </w:r>
      <w:r w:rsidRPr="007E5238">
        <w:rPr>
          <w:rFonts w:ascii="Times New Roman" w:eastAsia="Times New Roman" w:hAnsi="Times New Roman" w:cs="Times New Roman"/>
          <w:sz w:val="24"/>
          <w:szCs w:val="24"/>
        </w:rPr>
        <w:t xml:space="preserve"> and interviews were held for prospective candidates; and</w:t>
      </w:r>
    </w:p>
    <w:p w14:paraId="08FD0999" w14:textId="77777777" w:rsidR="004E56A0" w:rsidRPr="00450409" w:rsidRDefault="004E56A0" w:rsidP="004E56A0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57947" w14:textId="3FA15962" w:rsidR="003E27C0" w:rsidRDefault="004E56A0" w:rsidP="00157127">
      <w:pPr>
        <w:widowControl/>
        <w:jc w:val="both"/>
        <w:rPr>
          <w:rFonts w:cs="Times New Roman"/>
          <w:b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based on these interviews,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the Superintendent,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and the Assistant Superintendent 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>of the Department of Public Works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 xml:space="preserve"> recommend 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the position be filled by </w:t>
      </w:r>
      <w:r w:rsidR="003454EA">
        <w:rPr>
          <w:rFonts w:ascii="Times New Roman" w:eastAsia="Times New Roman" w:hAnsi="Times New Roman" w:cs="Times New Roman"/>
          <w:sz w:val="24"/>
          <w:szCs w:val="24"/>
        </w:rPr>
        <w:t>Joseph Connolly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F62BB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DDA82AA" w14:textId="77777777" w:rsidR="003E27C0" w:rsidRPr="008555B0" w:rsidRDefault="003E27C0" w:rsidP="00157127">
      <w:pPr>
        <w:pStyle w:val="BodyText"/>
        <w:jc w:val="both"/>
        <w:rPr>
          <w:rFonts w:cs="Times New Roman"/>
        </w:rPr>
      </w:pPr>
    </w:p>
    <w:p w14:paraId="72D3A6D8" w14:textId="7B117E6D" w:rsidR="003E27C0" w:rsidRDefault="00450409" w:rsidP="00157127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4D2468">
        <w:rPr>
          <w:rFonts w:cs="Times New Roman"/>
        </w:rPr>
        <w:t xml:space="preserve">that </w:t>
      </w:r>
      <w:r w:rsidR="003454EA">
        <w:rPr>
          <w:rFonts w:cs="Times New Roman"/>
        </w:rPr>
        <w:t>Joseph Connolly</w:t>
      </w:r>
      <w:r w:rsidR="00FB7459">
        <w:rPr>
          <w:rFonts w:cs="Times New Roman"/>
        </w:rPr>
        <w:t xml:space="preserve"> </w:t>
      </w:r>
      <w:r w:rsidR="003E27C0" w:rsidRPr="004D2468">
        <w:rPr>
          <w:rFonts w:cs="Times New Roman"/>
        </w:rPr>
        <w:t xml:space="preserve">be </w:t>
      </w:r>
      <w:r w:rsidR="00E36761" w:rsidRPr="004D2468">
        <w:rPr>
          <w:rFonts w:cs="Times New Roman"/>
        </w:rPr>
        <w:t>hired</w:t>
      </w:r>
      <w:r w:rsidR="003E27C0" w:rsidRPr="004D2468">
        <w:rPr>
          <w:rFonts w:cs="Times New Roman"/>
        </w:rPr>
        <w:t xml:space="preserve"> </w:t>
      </w:r>
      <w:r w:rsidR="00825BE9" w:rsidRPr="004D2468">
        <w:rPr>
          <w:rFonts w:cs="Times New Roman"/>
        </w:rPr>
        <w:t xml:space="preserve">on a </w:t>
      </w:r>
      <w:r w:rsidR="00387A5B" w:rsidRPr="004D2468">
        <w:rPr>
          <w:rFonts w:cs="Times New Roman"/>
        </w:rPr>
        <w:t>one-year</w:t>
      </w:r>
      <w:r w:rsidR="00825BE9" w:rsidRPr="004D2468">
        <w:rPr>
          <w:rFonts w:cs="Times New Roman"/>
        </w:rPr>
        <w:t xml:space="preserve"> probationary period </w:t>
      </w:r>
      <w:r w:rsidR="003E27C0" w:rsidRPr="004D2468">
        <w:rPr>
          <w:rFonts w:cs="Times New Roman"/>
        </w:rPr>
        <w:t xml:space="preserve">as a full-time DPW </w:t>
      </w:r>
      <w:r w:rsidR="00E36761" w:rsidRPr="004D2468">
        <w:rPr>
          <w:rFonts w:cs="Times New Roman"/>
        </w:rPr>
        <w:t>Laborer</w:t>
      </w:r>
      <w:r w:rsidR="00B72533" w:rsidRPr="004D2468">
        <w:rPr>
          <w:rFonts w:cs="Times New Roman"/>
        </w:rPr>
        <w:t>,</w:t>
      </w:r>
      <w:r w:rsidR="00FB7459">
        <w:rPr>
          <w:rFonts w:cs="Times New Roman"/>
        </w:rPr>
        <w:t xml:space="preserve"> </w:t>
      </w:r>
      <w:r w:rsidR="00B72533" w:rsidRPr="004D2468">
        <w:rPr>
          <w:rFonts w:cs="Times New Roman"/>
        </w:rPr>
        <w:t>effecti</w:t>
      </w:r>
      <w:r w:rsidR="00B72533" w:rsidRPr="004525FC">
        <w:rPr>
          <w:rFonts w:cs="Times New Roman"/>
        </w:rPr>
        <w:t xml:space="preserve">ve </w:t>
      </w:r>
      <w:r w:rsidR="003454EA">
        <w:rPr>
          <w:rFonts w:cs="Times New Roman"/>
        </w:rPr>
        <w:t>November 10, 2025</w:t>
      </w:r>
      <w:r w:rsidR="004D677D" w:rsidRPr="004525FC">
        <w:rPr>
          <w:rFonts w:cs="Times New Roman"/>
        </w:rPr>
        <w:t>,</w:t>
      </w:r>
      <w:r w:rsidR="004E56A0" w:rsidRPr="004525FC">
        <w:rPr>
          <w:rFonts w:cs="Times New Roman"/>
        </w:rPr>
        <w:t xml:space="preserve"> </w:t>
      </w:r>
      <w:r w:rsidR="003E27C0" w:rsidRPr="004525FC">
        <w:rPr>
          <w:rFonts w:cs="Times New Roman"/>
        </w:rPr>
        <w:t>as per t</w:t>
      </w:r>
      <w:r w:rsidR="003E27C0" w:rsidRPr="008555B0">
        <w:rPr>
          <w:rFonts w:cs="Times New Roman"/>
        </w:rPr>
        <w:t xml:space="preserve">he terms of the </w:t>
      </w:r>
      <w:r w:rsidR="008555B0">
        <w:rPr>
          <w:rFonts w:cs="Times New Roman"/>
        </w:rPr>
        <w:t xml:space="preserve">CWA Local 1032 </w:t>
      </w:r>
      <w:r w:rsidR="003E27C0" w:rsidRPr="008555B0">
        <w:rPr>
          <w:rFonts w:cs="Times New Roman"/>
        </w:rPr>
        <w:t>DPW contract</w:t>
      </w:r>
      <w:r w:rsidR="00B72533">
        <w:rPr>
          <w:rFonts w:cs="Times New Roman"/>
        </w:rPr>
        <w:t>.</w:t>
      </w:r>
    </w:p>
    <w:p w14:paraId="69E8B3B0" w14:textId="50C3AA07" w:rsidR="00B1741F" w:rsidRDefault="00B1741F" w:rsidP="00157127">
      <w:pPr>
        <w:pStyle w:val="BodyText"/>
        <w:ind w:left="0"/>
        <w:jc w:val="both"/>
        <w:rPr>
          <w:rFonts w:cs="Times New Roman"/>
        </w:rPr>
      </w:pPr>
    </w:p>
    <w:p w14:paraId="3CB4ACAC" w14:textId="270BDF78" w:rsidR="003E27C0" w:rsidRDefault="003E27C0" w:rsidP="009976C5">
      <w:pPr>
        <w:pStyle w:val="BodyText"/>
        <w:ind w:left="0"/>
        <w:rPr>
          <w:rFonts w:cs="Times New Roman"/>
        </w:rPr>
      </w:pPr>
    </w:p>
    <w:p w14:paraId="191D7758" w14:textId="77777777" w:rsidR="00D331B4" w:rsidRDefault="00D331B4" w:rsidP="009976C5">
      <w:pPr>
        <w:pStyle w:val="BodyText"/>
        <w:ind w:left="0"/>
        <w:rPr>
          <w:rFonts w:cs="Times New Roman"/>
        </w:rPr>
      </w:pPr>
    </w:p>
    <w:p w14:paraId="10B5A4BD" w14:textId="77777777" w:rsidR="00D331B4" w:rsidRDefault="00D331B4" w:rsidP="009976C5">
      <w:pPr>
        <w:pStyle w:val="BodyText"/>
        <w:ind w:left="0"/>
        <w:rPr>
          <w:rFonts w:cs="Times New Roman"/>
        </w:rPr>
      </w:pPr>
    </w:p>
    <w:p w14:paraId="7A51143A" w14:textId="77777777"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14:paraId="10818C34" w14:textId="77777777" w:rsidR="00B03699" w:rsidRPr="00B03699" w:rsidRDefault="00B03699" w:rsidP="00B03699">
      <w:pPr>
        <w:widowControl/>
        <w:spacing w:after="160" w:line="48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</w:p>
    <w:p w14:paraId="0676F710" w14:textId="77777777"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 w:rsidSect="00FF218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64010"/>
    <w:rsid w:val="00075AD3"/>
    <w:rsid w:val="00087218"/>
    <w:rsid w:val="000A78E9"/>
    <w:rsid w:val="001002CF"/>
    <w:rsid w:val="0015624C"/>
    <w:rsid w:val="00157127"/>
    <w:rsid w:val="001D5F2F"/>
    <w:rsid w:val="001F5BDF"/>
    <w:rsid w:val="0020160C"/>
    <w:rsid w:val="0021462E"/>
    <w:rsid w:val="00224703"/>
    <w:rsid w:val="00272626"/>
    <w:rsid w:val="00277FE1"/>
    <w:rsid w:val="002D5C18"/>
    <w:rsid w:val="00310C3C"/>
    <w:rsid w:val="00320809"/>
    <w:rsid w:val="00344518"/>
    <w:rsid w:val="003454EA"/>
    <w:rsid w:val="00387A5B"/>
    <w:rsid w:val="003A3855"/>
    <w:rsid w:val="003B067D"/>
    <w:rsid w:val="003E27C0"/>
    <w:rsid w:val="00404CE4"/>
    <w:rsid w:val="00450409"/>
    <w:rsid w:val="004525FC"/>
    <w:rsid w:val="004D2468"/>
    <w:rsid w:val="004D677D"/>
    <w:rsid w:val="004E56A0"/>
    <w:rsid w:val="005202CE"/>
    <w:rsid w:val="005225DE"/>
    <w:rsid w:val="00531B7F"/>
    <w:rsid w:val="005548D6"/>
    <w:rsid w:val="005D1448"/>
    <w:rsid w:val="00687A12"/>
    <w:rsid w:val="006A7720"/>
    <w:rsid w:val="006F33C9"/>
    <w:rsid w:val="00702689"/>
    <w:rsid w:val="00706CB4"/>
    <w:rsid w:val="00776316"/>
    <w:rsid w:val="007E2C5C"/>
    <w:rsid w:val="007E4C75"/>
    <w:rsid w:val="008037C7"/>
    <w:rsid w:val="00825BE9"/>
    <w:rsid w:val="008555B0"/>
    <w:rsid w:val="0087758F"/>
    <w:rsid w:val="008D2A2D"/>
    <w:rsid w:val="008D7852"/>
    <w:rsid w:val="008F4700"/>
    <w:rsid w:val="00916E36"/>
    <w:rsid w:val="00961C3E"/>
    <w:rsid w:val="0097373C"/>
    <w:rsid w:val="009976C5"/>
    <w:rsid w:val="009A4981"/>
    <w:rsid w:val="009C3170"/>
    <w:rsid w:val="009E0B72"/>
    <w:rsid w:val="009F11F9"/>
    <w:rsid w:val="00A253CE"/>
    <w:rsid w:val="00A26949"/>
    <w:rsid w:val="00A564A9"/>
    <w:rsid w:val="00A72CC7"/>
    <w:rsid w:val="00AA03A9"/>
    <w:rsid w:val="00AF60D2"/>
    <w:rsid w:val="00B03699"/>
    <w:rsid w:val="00B1741F"/>
    <w:rsid w:val="00B5062E"/>
    <w:rsid w:val="00B72533"/>
    <w:rsid w:val="00BA50DC"/>
    <w:rsid w:val="00BD7809"/>
    <w:rsid w:val="00BF17A5"/>
    <w:rsid w:val="00BF62BB"/>
    <w:rsid w:val="00CA2C53"/>
    <w:rsid w:val="00CC4CBC"/>
    <w:rsid w:val="00CC5B86"/>
    <w:rsid w:val="00D331B4"/>
    <w:rsid w:val="00D94C0A"/>
    <w:rsid w:val="00DC5631"/>
    <w:rsid w:val="00DF67F2"/>
    <w:rsid w:val="00E028DF"/>
    <w:rsid w:val="00E0294D"/>
    <w:rsid w:val="00E14ABD"/>
    <w:rsid w:val="00E36761"/>
    <w:rsid w:val="00E71FEE"/>
    <w:rsid w:val="00E85F45"/>
    <w:rsid w:val="00F2209E"/>
    <w:rsid w:val="00F320A8"/>
    <w:rsid w:val="00FB7459"/>
    <w:rsid w:val="00FC02EC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428A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976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creator>Breeanna Calabro</dc:creator>
  <cp:lastModifiedBy>Breeanna Smith</cp:lastModifiedBy>
  <cp:revision>3</cp:revision>
  <cp:lastPrinted>2017-03-09T18:35:00Z</cp:lastPrinted>
  <dcterms:created xsi:type="dcterms:W3CDTF">2025-10-16T17:45:00Z</dcterms:created>
  <dcterms:modified xsi:type="dcterms:W3CDTF">2025-10-16T17:45:00Z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