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1C6BC" w14:textId="327DC497" w:rsidR="00EA434D" w:rsidRPr="00EA434D" w:rsidRDefault="00EA434D" w:rsidP="00EA434D">
      <w:pPr>
        <w:widowControl/>
        <w:autoSpaceDE/>
        <w:autoSpaceDN/>
        <w:jc w:val="center"/>
        <w:rPr>
          <w:rFonts w:ascii="Times New Roman" w:eastAsia="Calibri" w:hAnsi="Times New Roman" w:cs="Times New Roman"/>
          <w:b/>
          <w:sz w:val="24"/>
          <w:szCs w:val="24"/>
        </w:rPr>
      </w:pPr>
      <w:r w:rsidRPr="00EA434D">
        <w:rPr>
          <w:rFonts w:ascii="Times New Roman" w:eastAsia="Calibri" w:hAnsi="Times New Roman" w:cs="Times New Roman"/>
          <w:b/>
          <w:sz w:val="24"/>
          <w:szCs w:val="24"/>
        </w:rPr>
        <w:t>RESOLUTION NO. 202</w:t>
      </w:r>
      <w:r w:rsidR="007A153A">
        <w:rPr>
          <w:rFonts w:ascii="Times New Roman" w:eastAsia="Calibri" w:hAnsi="Times New Roman" w:cs="Times New Roman"/>
          <w:b/>
          <w:sz w:val="24"/>
          <w:szCs w:val="24"/>
        </w:rPr>
        <w:t>5-</w:t>
      </w:r>
      <w:proofErr w:type="gramStart"/>
      <w:r w:rsidR="007A153A">
        <w:rPr>
          <w:rFonts w:ascii="Times New Roman" w:eastAsia="Calibri" w:hAnsi="Times New Roman" w:cs="Times New Roman"/>
          <w:b/>
          <w:sz w:val="24"/>
          <w:szCs w:val="24"/>
        </w:rPr>
        <w:t>1._</w:t>
      </w:r>
      <w:proofErr w:type="gramEnd"/>
      <w:r w:rsidR="007A153A">
        <w:rPr>
          <w:rFonts w:ascii="Times New Roman" w:eastAsia="Calibri" w:hAnsi="Times New Roman" w:cs="Times New Roman"/>
          <w:b/>
          <w:sz w:val="24"/>
          <w:szCs w:val="24"/>
        </w:rPr>
        <w:t>_</w:t>
      </w:r>
    </w:p>
    <w:p w14:paraId="4A51D078" w14:textId="77777777" w:rsidR="00EA434D" w:rsidRPr="00EA434D" w:rsidRDefault="00EA434D" w:rsidP="00EA434D">
      <w:pPr>
        <w:widowControl/>
        <w:autoSpaceDE/>
        <w:autoSpaceDN/>
        <w:jc w:val="center"/>
        <w:rPr>
          <w:rFonts w:ascii="Times New Roman" w:eastAsia="Calibri" w:hAnsi="Times New Roman" w:cs="Times New Roman"/>
          <w:b/>
          <w:sz w:val="24"/>
          <w:szCs w:val="24"/>
        </w:rPr>
      </w:pPr>
      <w:r w:rsidRPr="00EA434D">
        <w:rPr>
          <w:rFonts w:ascii="Times New Roman" w:eastAsia="Calibri" w:hAnsi="Times New Roman" w:cs="Times New Roman"/>
          <w:b/>
          <w:sz w:val="24"/>
          <w:szCs w:val="24"/>
        </w:rPr>
        <w:t>OF THE GOVERNING BODY OF</w:t>
      </w:r>
    </w:p>
    <w:p w14:paraId="3FB771F2" w14:textId="77777777" w:rsidR="00EA434D" w:rsidRPr="00EA434D" w:rsidRDefault="00EA434D" w:rsidP="00EA434D">
      <w:pPr>
        <w:widowControl/>
        <w:autoSpaceDE/>
        <w:autoSpaceDN/>
        <w:jc w:val="center"/>
        <w:rPr>
          <w:rFonts w:ascii="Times New Roman" w:eastAsia="Calibri" w:hAnsi="Times New Roman" w:cs="Times New Roman"/>
          <w:b/>
          <w:sz w:val="24"/>
          <w:szCs w:val="24"/>
          <w:u w:val="single"/>
        </w:rPr>
      </w:pPr>
      <w:r w:rsidRPr="00EA434D">
        <w:rPr>
          <w:rFonts w:ascii="Times New Roman" w:eastAsia="Calibri" w:hAnsi="Times New Roman" w:cs="Times New Roman"/>
          <w:b/>
          <w:sz w:val="24"/>
          <w:szCs w:val="24"/>
          <w:u w:val="single"/>
        </w:rPr>
        <w:t>THE BOROUGH OF BLOOMINGDALE</w:t>
      </w:r>
    </w:p>
    <w:p w14:paraId="5B42F9D6" w14:textId="1ABEFA69" w:rsidR="00230678" w:rsidRDefault="00230678" w:rsidP="00EA434D">
      <w:pPr>
        <w:tabs>
          <w:tab w:val="left" w:pos="10555"/>
        </w:tabs>
        <w:spacing w:before="186"/>
        <w:ind w:left="100"/>
        <w:jc w:val="both"/>
        <w:rPr>
          <w:rFonts w:ascii="Times New Roman" w:hAnsi="Times New Roman" w:cs="Times New Roman"/>
          <w:b/>
          <w:iCs/>
          <w:sz w:val="24"/>
        </w:rPr>
      </w:pPr>
      <w:r>
        <w:rPr>
          <w:rFonts w:ascii="Times New Roman" w:hAnsi="Times New Roman" w:cs="Times New Roman"/>
          <w:b/>
          <w:iCs/>
          <w:sz w:val="24"/>
        </w:rPr>
        <w:t xml:space="preserve">AUTHORIZING GRANT APPLICATION FOR NJ DCA LOCAL RECREATION IMPROVEMENTS </w:t>
      </w:r>
    </w:p>
    <w:p w14:paraId="497E2899" w14:textId="5BCC4206" w:rsidR="00C81FCE" w:rsidRPr="00EA434D" w:rsidRDefault="00EA434D" w:rsidP="00EA434D">
      <w:pPr>
        <w:tabs>
          <w:tab w:val="left" w:pos="10555"/>
        </w:tabs>
        <w:spacing w:before="186"/>
        <w:ind w:left="100"/>
        <w:jc w:val="both"/>
        <w:rPr>
          <w:rFonts w:ascii="Times New Roman" w:hAnsi="Times New Roman" w:cs="Times New Roman"/>
          <w:sz w:val="24"/>
          <w:szCs w:val="24"/>
        </w:rPr>
      </w:pPr>
      <w:proofErr w:type="gramStart"/>
      <w:r w:rsidRPr="00D35653">
        <w:rPr>
          <w:rFonts w:ascii="Times New Roman" w:hAnsi="Times New Roman" w:cs="Times New Roman"/>
          <w:b/>
          <w:iCs/>
          <w:sz w:val="24"/>
        </w:rPr>
        <w:t>WHEREAS</w:t>
      </w:r>
      <w:r w:rsidR="007B20D9" w:rsidRPr="00D35653">
        <w:rPr>
          <w:rFonts w:ascii="Times New Roman" w:hAnsi="Times New Roman" w:cs="Times New Roman"/>
          <w:sz w:val="24"/>
        </w:rPr>
        <w:t>,</w:t>
      </w:r>
      <w:proofErr w:type="gramEnd"/>
      <w:r w:rsidR="007B20D9" w:rsidRPr="00D35653">
        <w:rPr>
          <w:rFonts w:ascii="Times New Roman" w:hAnsi="Times New Roman" w:cs="Times New Roman"/>
          <w:spacing w:val="1"/>
          <w:sz w:val="24"/>
        </w:rPr>
        <w:t xml:space="preserve"> </w:t>
      </w:r>
      <w:r w:rsidR="007B20D9" w:rsidRPr="00D35653">
        <w:rPr>
          <w:rFonts w:ascii="Times New Roman" w:hAnsi="Times New Roman" w:cs="Times New Roman"/>
          <w:sz w:val="24"/>
        </w:rPr>
        <w:t xml:space="preserve">the </w:t>
      </w:r>
      <w:r w:rsidR="00803CFC" w:rsidRPr="00D35653">
        <w:rPr>
          <w:rFonts w:ascii="Times New Roman" w:hAnsi="Times New Roman" w:cs="Times New Roman"/>
          <w:sz w:val="24"/>
        </w:rPr>
        <w:t>Borough</w:t>
      </w:r>
      <w:r w:rsidR="00412A5C" w:rsidRPr="00D35653">
        <w:rPr>
          <w:rFonts w:ascii="Times New Roman" w:hAnsi="Times New Roman" w:cs="Times New Roman"/>
          <w:sz w:val="24"/>
        </w:rPr>
        <w:t xml:space="preserve"> of </w:t>
      </w:r>
      <w:r w:rsidR="00FC0ABE" w:rsidRPr="00D35653">
        <w:rPr>
          <w:rFonts w:ascii="Times New Roman" w:hAnsi="Times New Roman" w:cs="Times New Roman"/>
          <w:sz w:val="24"/>
        </w:rPr>
        <w:t>Bloomingdale</w:t>
      </w:r>
      <w:r w:rsidR="00412A5C" w:rsidRPr="00D35653">
        <w:rPr>
          <w:rFonts w:ascii="Times New Roman" w:hAnsi="Times New Roman" w:cs="Times New Roman"/>
          <w:sz w:val="24"/>
        </w:rPr>
        <w:t xml:space="preserve"> desires</w:t>
      </w:r>
      <w:r w:rsidR="007B20D9" w:rsidRPr="00D35653">
        <w:rPr>
          <w:rFonts w:ascii="Times New Roman" w:hAnsi="Times New Roman" w:cs="Times New Roman"/>
        </w:rPr>
        <w:t xml:space="preserve"> </w:t>
      </w:r>
      <w:r w:rsidR="007B20D9" w:rsidRPr="00D35653">
        <w:rPr>
          <w:rFonts w:ascii="Times New Roman" w:hAnsi="Times New Roman" w:cs="Times New Roman"/>
          <w:sz w:val="24"/>
          <w:szCs w:val="24"/>
        </w:rPr>
        <w:t>to apply for and obtain a grant from the New Jersey Department of Community Affairs</w:t>
      </w:r>
      <w:r w:rsidR="00A729B7" w:rsidRPr="00D35653">
        <w:rPr>
          <w:rFonts w:ascii="Times New Roman" w:hAnsi="Times New Roman" w:cs="Times New Roman"/>
          <w:sz w:val="24"/>
          <w:szCs w:val="24"/>
        </w:rPr>
        <w:t xml:space="preserve"> </w:t>
      </w:r>
      <w:r w:rsidR="007B20D9" w:rsidRPr="00D35653">
        <w:rPr>
          <w:rFonts w:ascii="Times New Roman" w:hAnsi="Times New Roman" w:cs="Times New Roman"/>
          <w:sz w:val="24"/>
          <w:szCs w:val="24"/>
        </w:rPr>
        <w:t>for approximately</w:t>
      </w:r>
      <w:r w:rsidR="007B20D9" w:rsidRPr="00D35653">
        <w:rPr>
          <w:rFonts w:ascii="Times New Roman" w:hAnsi="Times New Roman" w:cs="Times New Roman"/>
          <w:spacing w:val="-3"/>
          <w:sz w:val="24"/>
          <w:szCs w:val="24"/>
        </w:rPr>
        <w:t xml:space="preserve"> </w:t>
      </w:r>
      <w:r w:rsidR="00D6515B" w:rsidRPr="00D35653">
        <w:rPr>
          <w:rFonts w:ascii="Times New Roman" w:hAnsi="Times New Roman" w:cs="Times New Roman"/>
          <w:sz w:val="24"/>
          <w:szCs w:val="24"/>
        </w:rPr>
        <w:t>$100,000</w:t>
      </w:r>
      <w:r w:rsidR="00D35653" w:rsidRPr="00D35653">
        <w:rPr>
          <w:rFonts w:ascii="Times New Roman" w:hAnsi="Times New Roman" w:cs="Times New Roman"/>
          <w:sz w:val="24"/>
          <w:szCs w:val="24"/>
        </w:rPr>
        <w:t>.00</w:t>
      </w:r>
      <w:r w:rsidR="007B20D9" w:rsidRPr="00D35653">
        <w:rPr>
          <w:rFonts w:ascii="Times New Roman" w:hAnsi="Times New Roman" w:cs="Times New Roman"/>
          <w:sz w:val="24"/>
          <w:szCs w:val="24"/>
        </w:rPr>
        <w:t xml:space="preserve"> to carry out a project</w:t>
      </w:r>
      <w:r w:rsidR="007B20D9" w:rsidRPr="00D35653">
        <w:rPr>
          <w:rFonts w:ascii="Times New Roman" w:hAnsi="Times New Roman" w:cs="Times New Roman"/>
          <w:spacing w:val="-1"/>
          <w:sz w:val="24"/>
          <w:szCs w:val="24"/>
        </w:rPr>
        <w:t xml:space="preserve"> </w:t>
      </w:r>
      <w:r w:rsidR="00D35653" w:rsidRPr="00D35653">
        <w:rPr>
          <w:rFonts w:ascii="Times New Roman" w:hAnsi="Times New Roman" w:cs="Times New Roman"/>
          <w:spacing w:val="-1"/>
          <w:sz w:val="24"/>
          <w:szCs w:val="24"/>
        </w:rPr>
        <w:t xml:space="preserve">to improve the </w:t>
      </w:r>
      <w:proofErr w:type="spellStart"/>
      <w:r w:rsidR="007A153A" w:rsidRPr="00D35653">
        <w:rPr>
          <w:rFonts w:ascii="Times New Roman" w:hAnsi="Times New Roman" w:cs="Times New Roman"/>
          <w:sz w:val="24"/>
          <w:szCs w:val="24"/>
        </w:rPr>
        <w:t>Delazier</w:t>
      </w:r>
      <w:proofErr w:type="spellEnd"/>
      <w:r w:rsidR="007A153A" w:rsidRPr="00D35653">
        <w:rPr>
          <w:rFonts w:ascii="Times New Roman" w:hAnsi="Times New Roman" w:cs="Times New Roman"/>
          <w:sz w:val="24"/>
          <w:szCs w:val="24"/>
        </w:rPr>
        <w:t xml:space="preserve"> Field Playground</w:t>
      </w:r>
      <w:r w:rsidR="00D35653" w:rsidRPr="00D35653">
        <w:rPr>
          <w:rFonts w:ascii="Times New Roman" w:hAnsi="Times New Roman" w:cs="Times New Roman"/>
          <w:sz w:val="24"/>
          <w:szCs w:val="24"/>
        </w:rPr>
        <w:t>.</w:t>
      </w:r>
      <w:r w:rsidR="007A153A">
        <w:rPr>
          <w:rFonts w:ascii="Times New Roman" w:hAnsi="Times New Roman" w:cs="Times New Roman"/>
          <w:sz w:val="24"/>
          <w:szCs w:val="24"/>
        </w:rPr>
        <w:t xml:space="preserve"> </w:t>
      </w:r>
    </w:p>
    <w:p w14:paraId="00FBB824" w14:textId="77777777" w:rsidR="00C81FCE" w:rsidRPr="00EA434D" w:rsidRDefault="00C81FCE" w:rsidP="00EA434D">
      <w:pPr>
        <w:pStyle w:val="BodyText"/>
        <w:spacing w:before="11"/>
        <w:jc w:val="both"/>
        <w:rPr>
          <w:rFonts w:ascii="Times New Roman" w:hAnsi="Times New Roman" w:cs="Times New Roman"/>
          <w:b/>
          <w:sz w:val="20"/>
        </w:rPr>
      </w:pPr>
    </w:p>
    <w:p w14:paraId="0AB6ED33" w14:textId="04E15DD8" w:rsidR="00C81FCE" w:rsidRPr="00EA434D" w:rsidRDefault="00EA434D" w:rsidP="00EA434D">
      <w:pPr>
        <w:pStyle w:val="Heading1"/>
        <w:jc w:val="both"/>
        <w:rPr>
          <w:rFonts w:ascii="Times New Roman" w:hAnsi="Times New Roman" w:cs="Times New Roman"/>
          <w:b w:val="0"/>
          <w:i w:val="0"/>
          <w:iCs/>
        </w:rPr>
      </w:pPr>
      <w:r w:rsidRPr="00EA434D">
        <w:rPr>
          <w:rFonts w:ascii="Times New Roman" w:hAnsi="Times New Roman" w:cs="Times New Roman"/>
          <w:i w:val="0"/>
          <w:iCs/>
        </w:rPr>
        <w:t>NOW THEREFORE BE IT RESOLVED</w:t>
      </w:r>
      <w:r>
        <w:rPr>
          <w:rFonts w:ascii="Times New Roman" w:hAnsi="Times New Roman" w:cs="Times New Roman"/>
          <w:b w:val="0"/>
          <w:i w:val="0"/>
          <w:iCs/>
        </w:rPr>
        <w:t xml:space="preserve"> by the Governing Body of the Borough of Bloomingdale, County of Passaic, State of New Jersey:</w:t>
      </w:r>
    </w:p>
    <w:p w14:paraId="26B68490" w14:textId="77777777" w:rsidR="00C81FCE" w:rsidRPr="00EA434D" w:rsidRDefault="00C81FCE" w:rsidP="00EA434D">
      <w:pPr>
        <w:pStyle w:val="BodyText"/>
        <w:spacing w:before="10"/>
        <w:jc w:val="both"/>
        <w:rPr>
          <w:rFonts w:ascii="Times New Roman" w:hAnsi="Times New Roman" w:cs="Times New Roman"/>
          <w:sz w:val="20"/>
        </w:rPr>
      </w:pPr>
    </w:p>
    <w:p w14:paraId="1542FC8C" w14:textId="77777777" w:rsidR="00EA434D" w:rsidRPr="00EA434D" w:rsidRDefault="007B20D9" w:rsidP="00EA434D">
      <w:pPr>
        <w:pStyle w:val="ListParagraph"/>
        <w:numPr>
          <w:ilvl w:val="0"/>
          <w:numId w:val="2"/>
        </w:numPr>
        <w:tabs>
          <w:tab w:val="left" w:pos="381"/>
          <w:tab w:val="left" w:pos="10570"/>
        </w:tabs>
        <w:jc w:val="both"/>
        <w:rPr>
          <w:rFonts w:ascii="Times New Roman" w:hAnsi="Times New Roman" w:cs="Times New Roman"/>
          <w:b/>
          <w:sz w:val="20"/>
        </w:rPr>
      </w:pPr>
      <w:r w:rsidRPr="00EA434D">
        <w:rPr>
          <w:rFonts w:ascii="Times New Roman" w:hAnsi="Times New Roman" w:cs="Times New Roman"/>
          <w:sz w:val="24"/>
        </w:rPr>
        <w:t xml:space="preserve">that </w:t>
      </w:r>
      <w:r w:rsidR="00412A5C" w:rsidRPr="00EA434D">
        <w:rPr>
          <w:rFonts w:ascii="Times New Roman" w:hAnsi="Times New Roman" w:cs="Times New Roman"/>
          <w:sz w:val="24"/>
          <w:szCs w:val="24"/>
        </w:rPr>
        <w:t xml:space="preserve">the </w:t>
      </w:r>
      <w:r w:rsidR="00803CFC" w:rsidRPr="00EA434D">
        <w:rPr>
          <w:rFonts w:ascii="Times New Roman" w:hAnsi="Times New Roman" w:cs="Times New Roman"/>
          <w:sz w:val="24"/>
          <w:szCs w:val="24"/>
        </w:rPr>
        <w:t xml:space="preserve">Borough of </w:t>
      </w:r>
      <w:r w:rsidR="00FC0ABE" w:rsidRPr="00EA434D">
        <w:rPr>
          <w:rFonts w:ascii="Times New Roman" w:hAnsi="Times New Roman" w:cs="Times New Roman"/>
          <w:sz w:val="24"/>
          <w:szCs w:val="24"/>
        </w:rPr>
        <w:t>Bloomingdale</w:t>
      </w:r>
      <w:r w:rsidR="00412A5C" w:rsidRPr="00EA434D">
        <w:rPr>
          <w:rFonts w:ascii="Times New Roman" w:hAnsi="Times New Roman" w:cs="Times New Roman"/>
          <w:b/>
          <w:sz w:val="24"/>
          <w:szCs w:val="24"/>
        </w:rPr>
        <w:t xml:space="preserve"> </w:t>
      </w:r>
      <w:r w:rsidRPr="00EA434D">
        <w:rPr>
          <w:rFonts w:ascii="Times New Roman" w:hAnsi="Times New Roman" w:cs="Times New Roman"/>
          <w:sz w:val="24"/>
          <w:szCs w:val="24"/>
        </w:rPr>
        <w:t>does hereby authorize the application for such a grant; and,</w:t>
      </w:r>
    </w:p>
    <w:p w14:paraId="752FF749" w14:textId="17A44DA2" w:rsidR="00C81FCE" w:rsidRPr="00EA434D" w:rsidRDefault="007B20D9" w:rsidP="00EA434D">
      <w:pPr>
        <w:pStyle w:val="ListParagraph"/>
        <w:numPr>
          <w:ilvl w:val="0"/>
          <w:numId w:val="2"/>
        </w:numPr>
        <w:tabs>
          <w:tab w:val="left" w:pos="381"/>
          <w:tab w:val="left" w:pos="10570"/>
        </w:tabs>
        <w:jc w:val="both"/>
        <w:rPr>
          <w:rFonts w:ascii="Times New Roman" w:hAnsi="Times New Roman" w:cs="Times New Roman"/>
          <w:b/>
          <w:sz w:val="20"/>
        </w:rPr>
      </w:pPr>
      <w:r w:rsidRPr="00EA434D">
        <w:rPr>
          <w:rFonts w:ascii="Times New Roman" w:hAnsi="Times New Roman" w:cs="Times New Roman"/>
          <w:sz w:val="24"/>
        </w:rPr>
        <w:t>recognizes and accepts that the Department may offer a lesser or greater amount and therefore, upon receipt of the grant agreement from the New Jersey Department of Community Affairs, does further authorize the execution of any such grant agreement; and also, upon receipt of the fully executed agreement from the Department, does further authorize the expenditure of funds pursuant to the terms of the agreement</w:t>
      </w:r>
      <w:r w:rsidRPr="00EA434D">
        <w:rPr>
          <w:rFonts w:ascii="Times New Roman" w:hAnsi="Times New Roman" w:cs="Times New Roman"/>
          <w:spacing w:val="2"/>
          <w:sz w:val="24"/>
        </w:rPr>
        <w:t xml:space="preserve"> </w:t>
      </w:r>
      <w:r w:rsidRPr="00EA434D">
        <w:rPr>
          <w:rFonts w:ascii="Times New Roman" w:hAnsi="Times New Roman" w:cs="Times New Roman"/>
          <w:sz w:val="24"/>
        </w:rPr>
        <w:t>between</w:t>
      </w:r>
      <w:r w:rsidR="00412A5C" w:rsidRPr="00EA434D">
        <w:rPr>
          <w:rFonts w:ascii="Times New Roman" w:hAnsi="Times New Roman" w:cs="Times New Roman"/>
          <w:sz w:val="24"/>
        </w:rPr>
        <w:t xml:space="preserve"> </w:t>
      </w:r>
      <w:r w:rsidR="00412A5C" w:rsidRPr="00EA434D">
        <w:rPr>
          <w:rFonts w:ascii="Times New Roman" w:hAnsi="Times New Roman" w:cs="Times New Roman"/>
          <w:sz w:val="24"/>
          <w:szCs w:val="24"/>
        </w:rPr>
        <w:t>the</w:t>
      </w:r>
      <w:r w:rsidR="00412A5C" w:rsidRPr="00EA434D">
        <w:rPr>
          <w:rFonts w:ascii="Times New Roman" w:hAnsi="Times New Roman" w:cs="Times New Roman"/>
        </w:rPr>
        <w:t xml:space="preserve"> </w:t>
      </w:r>
      <w:r w:rsidR="00803CFC" w:rsidRPr="00EA434D">
        <w:rPr>
          <w:rFonts w:ascii="Times New Roman" w:hAnsi="Times New Roman" w:cs="Times New Roman"/>
          <w:sz w:val="24"/>
          <w:szCs w:val="24"/>
        </w:rPr>
        <w:t xml:space="preserve">Borough of </w:t>
      </w:r>
      <w:r w:rsidR="00DA1DAB" w:rsidRPr="00EA434D">
        <w:rPr>
          <w:rFonts w:ascii="Times New Roman" w:hAnsi="Times New Roman" w:cs="Times New Roman"/>
          <w:sz w:val="24"/>
          <w:szCs w:val="24"/>
        </w:rPr>
        <w:t>Bloomingdale</w:t>
      </w:r>
      <w:r w:rsidR="00412A5C" w:rsidRPr="00EA434D">
        <w:rPr>
          <w:rFonts w:ascii="Times New Roman" w:hAnsi="Times New Roman" w:cs="Times New Roman"/>
          <w:b/>
          <w:sz w:val="20"/>
        </w:rPr>
        <w:t xml:space="preserve"> </w:t>
      </w:r>
      <w:r w:rsidRPr="00EA434D">
        <w:rPr>
          <w:rFonts w:ascii="Times New Roman" w:hAnsi="Times New Roman" w:cs="Times New Roman"/>
          <w:sz w:val="24"/>
          <w:szCs w:val="24"/>
        </w:rPr>
        <w:t>and the New Jersey Department of Community Affairs.</w:t>
      </w:r>
    </w:p>
    <w:p w14:paraId="4C2E923F" w14:textId="77777777" w:rsidR="00C81FCE" w:rsidRPr="00EA434D" w:rsidRDefault="00C81FCE" w:rsidP="00EA434D">
      <w:pPr>
        <w:pStyle w:val="BodyText"/>
        <w:spacing w:before="3"/>
        <w:jc w:val="both"/>
        <w:rPr>
          <w:rFonts w:ascii="Times New Roman" w:hAnsi="Times New Roman" w:cs="Times New Roman"/>
          <w:sz w:val="21"/>
        </w:rPr>
      </w:pPr>
    </w:p>
    <w:p w14:paraId="31AD55ED" w14:textId="4AF7FFA7" w:rsidR="00C81FCE" w:rsidRPr="00EA434D" w:rsidRDefault="00EA434D" w:rsidP="00EA434D">
      <w:pPr>
        <w:pStyle w:val="BodyText"/>
        <w:ind w:left="100" w:right="200"/>
        <w:jc w:val="both"/>
        <w:rPr>
          <w:rFonts w:ascii="Times New Roman" w:hAnsi="Times New Roman" w:cs="Times New Roman"/>
        </w:rPr>
      </w:pPr>
      <w:r w:rsidRPr="00EA434D">
        <w:rPr>
          <w:rFonts w:ascii="Times New Roman" w:hAnsi="Times New Roman" w:cs="Times New Roman"/>
          <w:b/>
          <w:iCs/>
        </w:rPr>
        <w:t xml:space="preserve">BE IT </w:t>
      </w:r>
      <w:proofErr w:type="gramStart"/>
      <w:r w:rsidRPr="00EA434D">
        <w:rPr>
          <w:rFonts w:ascii="Times New Roman" w:hAnsi="Times New Roman" w:cs="Times New Roman"/>
          <w:b/>
          <w:iCs/>
        </w:rPr>
        <w:t>FURTHER RESOLVED</w:t>
      </w:r>
      <w:r w:rsidRPr="00EA434D">
        <w:rPr>
          <w:rFonts w:ascii="Times New Roman" w:hAnsi="Times New Roman" w:cs="Times New Roman"/>
          <w:iCs/>
        </w:rPr>
        <w:t>,</w:t>
      </w:r>
      <w:proofErr w:type="gramEnd"/>
      <w:r w:rsidRPr="00EA434D">
        <w:rPr>
          <w:rFonts w:ascii="Times New Roman" w:hAnsi="Times New Roman" w:cs="Times New Roman"/>
          <w:iCs/>
        </w:rPr>
        <w:t xml:space="preserve"> </w:t>
      </w:r>
      <w:r w:rsidR="007B20D9" w:rsidRPr="00EA434D">
        <w:rPr>
          <w:rFonts w:ascii="Times New Roman" w:hAnsi="Times New Roman" w:cs="Times New Roman"/>
        </w:rPr>
        <w:t>that the persons whose names, titles, and signatures appear below are authorized to sign the application, and that they or their successors in said titles are authorized to sign the agreement, and any other documents necessary in connection</w:t>
      </w:r>
      <w:r w:rsidR="007B20D9" w:rsidRPr="00EA434D">
        <w:rPr>
          <w:rFonts w:ascii="Times New Roman" w:hAnsi="Times New Roman" w:cs="Times New Roman"/>
          <w:spacing w:val="-7"/>
        </w:rPr>
        <w:t xml:space="preserve"> </w:t>
      </w:r>
      <w:r w:rsidR="007B20D9" w:rsidRPr="00EA434D">
        <w:rPr>
          <w:rFonts w:ascii="Times New Roman" w:hAnsi="Times New Roman" w:cs="Times New Roman"/>
        </w:rPr>
        <w:t>therewith:</w:t>
      </w:r>
    </w:p>
    <w:p w14:paraId="61C6332C" w14:textId="77777777" w:rsidR="00C81FCE" w:rsidRDefault="00C81FCE">
      <w:pPr>
        <w:pStyle w:val="BodyText"/>
        <w:rPr>
          <w:sz w:val="20"/>
        </w:rPr>
      </w:pPr>
    </w:p>
    <w:p w14:paraId="0BA6032B" w14:textId="1571FFAA" w:rsidR="00C81FCE" w:rsidRDefault="000620BB">
      <w:pPr>
        <w:pStyle w:val="BodyText"/>
        <w:spacing w:before="1"/>
        <w:rPr>
          <w:sz w:val="16"/>
        </w:rPr>
      </w:pPr>
      <w:r>
        <w:rPr>
          <w:noProof/>
        </w:rPr>
        <mc:AlternateContent>
          <mc:Choice Requires="wps">
            <w:drawing>
              <wp:anchor distT="0" distB="0" distL="0" distR="0" simplePos="0" relativeHeight="251660288" behindDoc="1" locked="0" layoutInCell="1" allowOverlap="1" wp14:anchorId="1A7ACD69" wp14:editId="3C72A6B3">
                <wp:simplePos x="0" y="0"/>
                <wp:positionH relativeFrom="page">
                  <wp:posOffset>980440</wp:posOffset>
                </wp:positionH>
                <wp:positionV relativeFrom="paragraph">
                  <wp:posOffset>146685</wp:posOffset>
                </wp:positionV>
                <wp:extent cx="2313940" cy="1270"/>
                <wp:effectExtent l="0" t="0" r="0" b="0"/>
                <wp:wrapTopAndBottom/>
                <wp:docPr id="25417401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1270"/>
                        </a:xfrm>
                        <a:custGeom>
                          <a:avLst/>
                          <a:gdLst>
                            <a:gd name="T0" fmla="+- 0 1544 1544"/>
                            <a:gd name="T1" fmla="*/ T0 w 3644"/>
                            <a:gd name="T2" fmla="+- 0 5187 1544"/>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13B16" id="Freeform 8" o:spid="_x0000_s1026" style="position:absolute;margin-left:77.2pt;margin-top:11.55pt;width:18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" path="m,l3643,e" filled="f" strokeweight=".22136mm">
                <v:path arrowok="t" o:connecttype="custom" o:connectlocs="0,0;2313305,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7426E792" wp14:editId="29850123">
                <wp:simplePos x="0" y="0"/>
                <wp:positionH relativeFrom="page">
                  <wp:posOffset>4478655</wp:posOffset>
                </wp:positionH>
                <wp:positionV relativeFrom="paragraph">
                  <wp:posOffset>146685</wp:posOffset>
                </wp:positionV>
                <wp:extent cx="2313940" cy="1270"/>
                <wp:effectExtent l="0" t="0" r="0" b="0"/>
                <wp:wrapTopAndBottom/>
                <wp:docPr id="47567764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1270"/>
                        </a:xfrm>
                        <a:custGeom>
                          <a:avLst/>
                          <a:gdLst>
                            <a:gd name="T0" fmla="+- 0 7053 7053"/>
                            <a:gd name="T1" fmla="*/ T0 w 3644"/>
                            <a:gd name="T2" fmla="+- 0 10696 7053"/>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424DB" id="Freeform 7" o:spid="_x0000_s1026" style="position:absolute;margin-left:352.65pt;margin-top:11.55pt;width:18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" path="m,l3643,e" filled="f" strokeweight=".22136mm">
                <v:path arrowok="t" o:connecttype="custom" o:connectlocs="0,0;2313305,0" o:connectangles="0,0"/>
                <w10:wrap type="topAndBottom" anchorx="page"/>
              </v:shape>
            </w:pict>
          </mc:Fallback>
        </mc:AlternateContent>
      </w:r>
    </w:p>
    <w:p w14:paraId="7AD43679" w14:textId="59F85BE2" w:rsidR="00C81FCE" w:rsidRPr="00C46879" w:rsidRDefault="007B20D9">
      <w:pPr>
        <w:tabs>
          <w:tab w:val="left" w:pos="5508"/>
        </w:tabs>
        <w:spacing w:line="208" w:lineRule="exact"/>
        <w:ind w:right="19"/>
        <w:jc w:val="center"/>
        <w:rPr>
          <w:bCs/>
          <w:sz w:val="20"/>
        </w:rPr>
      </w:pPr>
      <w:r>
        <w:rPr>
          <w:b/>
          <w:sz w:val="20"/>
        </w:rPr>
        <w:tab/>
      </w:r>
    </w:p>
    <w:p w14:paraId="3A3AC674" w14:textId="09FA0E73" w:rsidR="00C81FCE" w:rsidRDefault="000620BB">
      <w:pPr>
        <w:pStyle w:val="BodyText"/>
        <w:spacing w:before="7"/>
        <w:rPr>
          <w:b/>
          <w:sz w:val="25"/>
        </w:rPr>
      </w:pPr>
      <w:r>
        <w:rPr>
          <w:noProof/>
        </w:rPr>
        <mc:AlternateContent>
          <mc:Choice Requires="wps">
            <w:drawing>
              <wp:anchor distT="0" distB="0" distL="0" distR="0" simplePos="0" relativeHeight="251662336" behindDoc="1" locked="0" layoutInCell="1" allowOverlap="1" wp14:anchorId="138EBAC0" wp14:editId="2D773A4E">
                <wp:simplePos x="0" y="0"/>
                <wp:positionH relativeFrom="page">
                  <wp:posOffset>980440</wp:posOffset>
                </wp:positionH>
                <wp:positionV relativeFrom="paragraph">
                  <wp:posOffset>216535</wp:posOffset>
                </wp:positionV>
                <wp:extent cx="2313940" cy="1270"/>
                <wp:effectExtent l="0" t="0" r="0" b="0"/>
                <wp:wrapTopAndBottom/>
                <wp:docPr id="200785683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1270"/>
                        </a:xfrm>
                        <a:custGeom>
                          <a:avLst/>
                          <a:gdLst>
                            <a:gd name="T0" fmla="+- 0 1544 1544"/>
                            <a:gd name="T1" fmla="*/ T0 w 3644"/>
                            <a:gd name="T2" fmla="+- 0 5187 1544"/>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F724B" id="Freeform 6" o:spid="_x0000_s1026" style="position:absolute;margin-left:77.2pt;margin-top:17.05pt;width:18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" path="m,l3643,e" filled="f" strokeweight=".22136mm">
                <v:path arrowok="t" o:connecttype="custom" o:connectlocs="0,0;231330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659F066E" wp14:editId="0CB12978">
                <wp:simplePos x="0" y="0"/>
                <wp:positionH relativeFrom="page">
                  <wp:posOffset>4478655</wp:posOffset>
                </wp:positionH>
                <wp:positionV relativeFrom="paragraph">
                  <wp:posOffset>216535</wp:posOffset>
                </wp:positionV>
                <wp:extent cx="2313940" cy="1270"/>
                <wp:effectExtent l="0" t="0" r="0" b="0"/>
                <wp:wrapTopAndBottom/>
                <wp:docPr id="168682722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1270"/>
                        </a:xfrm>
                        <a:custGeom>
                          <a:avLst/>
                          <a:gdLst>
                            <a:gd name="T0" fmla="+- 0 7053 7053"/>
                            <a:gd name="T1" fmla="*/ T0 w 3644"/>
                            <a:gd name="T2" fmla="+- 0 10696 7053"/>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871ED" id="Freeform 5" o:spid="_x0000_s1026" style="position:absolute;margin-left:352.65pt;margin-top:17.05pt;width:18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" path="m,l3643,e" filled="f" strokeweight=".22136mm">
                <v:path arrowok="t" o:connecttype="custom" o:connectlocs="0,0;2313305,0" o:connectangles="0,0"/>
                <w10:wrap type="topAndBottom" anchorx="page"/>
              </v:shape>
            </w:pict>
          </mc:Fallback>
        </mc:AlternateContent>
      </w:r>
      <w:r w:rsidR="003239A1">
        <w:rPr>
          <w:b/>
          <w:sz w:val="25"/>
        </w:rPr>
        <w:t xml:space="preserve">       </w:t>
      </w:r>
      <w:r w:rsidR="007A153A">
        <w:rPr>
          <w:b/>
          <w:sz w:val="25"/>
        </w:rPr>
        <w:t>John D’Amato</w:t>
      </w:r>
      <w:r w:rsidR="007A153A">
        <w:rPr>
          <w:b/>
          <w:sz w:val="25"/>
        </w:rPr>
        <w:tab/>
        <w:t xml:space="preserve">      </w:t>
      </w:r>
      <w:r w:rsidR="003239A1">
        <w:rPr>
          <w:b/>
          <w:sz w:val="25"/>
        </w:rPr>
        <w:t xml:space="preserve">                                      </w:t>
      </w:r>
      <w:r w:rsidR="00FC0ABE">
        <w:rPr>
          <w:b/>
          <w:sz w:val="25"/>
        </w:rPr>
        <w:t xml:space="preserve">  </w:t>
      </w:r>
      <w:r w:rsidR="003239A1">
        <w:rPr>
          <w:b/>
          <w:sz w:val="25"/>
        </w:rPr>
        <w:t xml:space="preserve"> </w:t>
      </w:r>
      <w:r w:rsidR="00230678">
        <w:rPr>
          <w:b/>
          <w:sz w:val="25"/>
        </w:rPr>
        <w:t xml:space="preserve">Breeanna Smith </w:t>
      </w:r>
    </w:p>
    <w:p w14:paraId="7BDC2BC6" w14:textId="142EC7BA" w:rsidR="00C81FCE" w:rsidRDefault="007B20D9">
      <w:pPr>
        <w:tabs>
          <w:tab w:val="left" w:pos="5508"/>
        </w:tabs>
        <w:spacing w:line="208" w:lineRule="exact"/>
        <w:ind w:right="20"/>
        <w:jc w:val="center"/>
        <w:rPr>
          <w:b/>
          <w:sz w:val="20"/>
        </w:rPr>
      </w:pPr>
      <w:r>
        <w:rPr>
          <w:b/>
          <w:sz w:val="20"/>
        </w:rPr>
        <w:tab/>
      </w:r>
    </w:p>
    <w:p w14:paraId="488850C0" w14:textId="694E200D" w:rsidR="00C81FCE" w:rsidRDefault="000620BB">
      <w:pPr>
        <w:pStyle w:val="BodyText"/>
        <w:spacing w:before="7"/>
        <w:rPr>
          <w:b/>
          <w:sz w:val="25"/>
        </w:rPr>
      </w:pPr>
      <w:r>
        <w:rPr>
          <w:noProof/>
        </w:rPr>
        <mc:AlternateContent>
          <mc:Choice Requires="wps">
            <w:drawing>
              <wp:anchor distT="0" distB="0" distL="0" distR="0" simplePos="0" relativeHeight="251664384" behindDoc="1" locked="0" layoutInCell="1" allowOverlap="1" wp14:anchorId="20C68A05" wp14:editId="5A6CDDC5">
                <wp:simplePos x="0" y="0"/>
                <wp:positionH relativeFrom="page">
                  <wp:posOffset>980440</wp:posOffset>
                </wp:positionH>
                <wp:positionV relativeFrom="paragraph">
                  <wp:posOffset>216535</wp:posOffset>
                </wp:positionV>
                <wp:extent cx="2313940" cy="1270"/>
                <wp:effectExtent l="0" t="0" r="0" b="0"/>
                <wp:wrapTopAndBottom/>
                <wp:docPr id="19520862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1270"/>
                        </a:xfrm>
                        <a:custGeom>
                          <a:avLst/>
                          <a:gdLst>
                            <a:gd name="T0" fmla="+- 0 1544 1544"/>
                            <a:gd name="T1" fmla="*/ T0 w 3644"/>
                            <a:gd name="T2" fmla="+- 0 5187 1544"/>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69FF8" id="Freeform 4" o:spid="_x0000_s1026" style="position:absolute;margin-left:77.2pt;margin-top:17.05pt;width:182.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" path="m,l3643,e" filled="f" strokeweight=".22136mm">
                <v:path arrowok="t" o:connecttype="custom" o:connectlocs="0,0;2313305,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7BA9B668" wp14:editId="6FC2C430">
                <wp:simplePos x="0" y="0"/>
                <wp:positionH relativeFrom="page">
                  <wp:posOffset>4478655</wp:posOffset>
                </wp:positionH>
                <wp:positionV relativeFrom="paragraph">
                  <wp:posOffset>216535</wp:posOffset>
                </wp:positionV>
                <wp:extent cx="2313940" cy="1270"/>
                <wp:effectExtent l="0" t="0" r="0" b="0"/>
                <wp:wrapTopAndBottom/>
                <wp:docPr id="213132275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3940" cy="1270"/>
                        </a:xfrm>
                        <a:custGeom>
                          <a:avLst/>
                          <a:gdLst>
                            <a:gd name="T0" fmla="+- 0 7053 7053"/>
                            <a:gd name="T1" fmla="*/ T0 w 3644"/>
                            <a:gd name="T2" fmla="+- 0 10696 7053"/>
                            <a:gd name="T3" fmla="*/ T2 w 3644"/>
                          </a:gdLst>
                          <a:ahLst/>
                          <a:cxnLst>
                            <a:cxn ang="0">
                              <a:pos x="T1" y="0"/>
                            </a:cxn>
                            <a:cxn ang="0">
                              <a:pos x="T3" y="0"/>
                            </a:cxn>
                          </a:cxnLst>
                          <a:rect l="0" t="0" r="r" b="b"/>
                          <a:pathLst>
                            <a:path w="3644">
                              <a:moveTo>
                                <a:pt x="0" y="0"/>
                              </a:moveTo>
                              <a:lnTo>
                                <a:pt x="36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AE702" id="Freeform 3" o:spid="_x0000_s1026" style="position:absolute;margin-left:352.65pt;margin-top:17.05pt;width:182.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" path="m,l3643,e" filled="f" strokeweight=".22136mm">
                <v:path arrowok="t" o:connecttype="custom" o:connectlocs="0,0;2313305,0" o:connectangles="0,0"/>
                <w10:wrap type="topAndBottom" anchorx="page"/>
              </v:shape>
            </w:pict>
          </mc:Fallback>
        </mc:AlternateContent>
      </w:r>
      <w:r w:rsidR="00412A5C">
        <w:rPr>
          <w:b/>
          <w:sz w:val="25"/>
        </w:rPr>
        <w:t xml:space="preserve">       </w:t>
      </w:r>
      <w:r w:rsidR="007A153A">
        <w:rPr>
          <w:b/>
          <w:sz w:val="25"/>
        </w:rPr>
        <w:t>Mayor</w:t>
      </w:r>
      <w:r w:rsidR="007A153A">
        <w:rPr>
          <w:b/>
          <w:sz w:val="25"/>
        </w:rPr>
        <w:tab/>
      </w:r>
      <w:r w:rsidR="007A153A">
        <w:rPr>
          <w:b/>
          <w:sz w:val="25"/>
        </w:rPr>
        <w:tab/>
      </w:r>
      <w:r w:rsidR="007A153A">
        <w:rPr>
          <w:b/>
          <w:sz w:val="25"/>
        </w:rPr>
        <w:tab/>
      </w:r>
      <w:r w:rsidR="007A153A">
        <w:rPr>
          <w:b/>
          <w:sz w:val="25"/>
        </w:rPr>
        <w:tab/>
      </w:r>
      <w:r w:rsidR="00412A5C">
        <w:rPr>
          <w:b/>
          <w:sz w:val="25"/>
        </w:rPr>
        <w:t xml:space="preserve">                                       </w:t>
      </w:r>
      <w:r w:rsidR="00FC0ABE">
        <w:rPr>
          <w:b/>
          <w:sz w:val="25"/>
        </w:rPr>
        <w:t xml:space="preserve">  </w:t>
      </w:r>
      <w:r w:rsidR="00803CFC">
        <w:rPr>
          <w:b/>
          <w:sz w:val="25"/>
        </w:rPr>
        <w:t xml:space="preserve"> </w:t>
      </w:r>
      <w:r w:rsidR="00412A5C">
        <w:rPr>
          <w:b/>
          <w:sz w:val="25"/>
        </w:rPr>
        <w:t xml:space="preserve"> </w:t>
      </w:r>
      <w:r w:rsidR="00230678">
        <w:rPr>
          <w:b/>
          <w:sz w:val="25"/>
        </w:rPr>
        <w:t xml:space="preserve">Municipal Clerk </w:t>
      </w:r>
    </w:p>
    <w:p w14:paraId="308EBF7A" w14:textId="61B0E2C4" w:rsidR="00C81FCE" w:rsidRDefault="007B20D9">
      <w:pPr>
        <w:tabs>
          <w:tab w:val="left" w:pos="5508"/>
        </w:tabs>
        <w:spacing w:line="208" w:lineRule="exact"/>
        <w:ind w:right="19"/>
        <w:jc w:val="center"/>
        <w:rPr>
          <w:b/>
          <w:sz w:val="20"/>
        </w:rPr>
      </w:pPr>
      <w:r>
        <w:rPr>
          <w:b/>
          <w:sz w:val="20"/>
        </w:rPr>
        <w:tab/>
      </w:r>
    </w:p>
    <w:p w14:paraId="3AE7D3D8" w14:textId="1AB02463" w:rsidR="00C81FCE" w:rsidRDefault="000620BB" w:rsidP="00EA434D">
      <w:pPr>
        <w:pStyle w:val="BodyText"/>
        <w:spacing w:before="6"/>
        <w:rPr>
          <w:b/>
          <w:sz w:val="29"/>
        </w:rPr>
      </w:pPr>
      <w:r>
        <w:rPr>
          <w:noProof/>
        </w:rPr>
        <mc:AlternateContent>
          <mc:Choice Requires="wps">
            <w:drawing>
              <wp:anchor distT="0" distB="0" distL="0" distR="0" simplePos="0" relativeHeight="251666432" behindDoc="1" locked="0" layoutInCell="1" allowOverlap="1" wp14:anchorId="38C7B6C2" wp14:editId="68B4F5C7">
                <wp:simplePos x="0" y="0"/>
                <wp:positionH relativeFrom="page">
                  <wp:posOffset>457200</wp:posOffset>
                </wp:positionH>
                <wp:positionV relativeFrom="paragraph">
                  <wp:posOffset>247650</wp:posOffset>
                </wp:positionV>
                <wp:extent cx="6827520" cy="1270"/>
                <wp:effectExtent l="0" t="0" r="0" b="0"/>
                <wp:wrapTopAndBottom/>
                <wp:docPr id="37000672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7520" cy="1270"/>
                        </a:xfrm>
                        <a:custGeom>
                          <a:avLst/>
                          <a:gdLst>
                            <a:gd name="T0" fmla="+- 0 720 720"/>
                            <a:gd name="T1" fmla="*/ T0 w 10752"/>
                            <a:gd name="T2" fmla="+- 0 11472 720"/>
                            <a:gd name="T3" fmla="*/ T2 w 10752"/>
                          </a:gdLst>
                          <a:ahLst/>
                          <a:cxnLst>
                            <a:cxn ang="0">
                              <a:pos x="T1" y="0"/>
                            </a:cxn>
                            <a:cxn ang="0">
                              <a:pos x="T3" y="0"/>
                            </a:cxn>
                          </a:cxnLst>
                          <a:rect l="0" t="0" r="r" b="b"/>
                          <a:pathLst>
                            <a:path w="10752">
                              <a:moveTo>
                                <a:pt x="0" y="0"/>
                              </a:moveTo>
                              <a:lnTo>
                                <a:pt x="1075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5E984" id="Freeform 2" o:spid="_x0000_s1026" style="position:absolute;margin-left:36pt;margin-top:19.5pt;width:537.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" path="m,l10752,e" filled="f" strokeweight=".37678mm">
                <v:path arrowok="t" o:connecttype="custom" o:connectlocs="0,0;6827520,0" o:connectangles="0,0"/>
                <w10:wrap type="topAndBottom" anchorx="page"/>
              </v:shape>
            </w:pict>
          </mc:Fallback>
        </mc:AlternateContent>
      </w:r>
    </w:p>
    <w:p w14:paraId="0C603959" w14:textId="77777777" w:rsidR="00A434C0" w:rsidRDefault="00A434C0" w:rsidP="00A434C0">
      <w:pPr>
        <w:rPr>
          <w:b/>
          <w:sz w:val="29"/>
          <w:szCs w:val="24"/>
        </w:rPr>
      </w:pPr>
    </w:p>
    <w:p w14:paraId="19623F55" w14:textId="7479908C" w:rsidR="00A434C0" w:rsidRPr="00A434C0" w:rsidRDefault="00A434C0" w:rsidP="00A434C0">
      <w:pPr>
        <w:tabs>
          <w:tab w:val="left" w:pos="2610"/>
        </w:tabs>
      </w:pPr>
    </w:p>
    <w:sectPr w:rsidR="00A434C0" w:rsidRPr="00A434C0" w:rsidSect="00EA434D">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0EF0"/>
    <w:multiLevelType w:val="hybridMultilevel"/>
    <w:tmpl w:val="88BC1792"/>
    <w:lvl w:ilvl="0" w:tplc="0409000F">
      <w:start w:val="1"/>
      <w:numFmt w:val="decimal"/>
      <w:lvlText w:val="%1."/>
      <w:lvlJc w:val="left"/>
      <w:pPr>
        <w:ind w:left="620" w:hanging="360"/>
      </w:p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 w15:restartNumberingAfterBreak="0">
    <w:nsid w:val="283E1B43"/>
    <w:multiLevelType w:val="hybridMultilevel"/>
    <w:tmpl w:val="836078F6"/>
    <w:lvl w:ilvl="0" w:tplc="FD5C7A14">
      <w:start w:val="1"/>
      <w:numFmt w:val="decimal"/>
      <w:lvlText w:val="%1)"/>
      <w:lvlJc w:val="left"/>
      <w:pPr>
        <w:ind w:left="380" w:hanging="281"/>
        <w:jc w:val="left"/>
      </w:pPr>
      <w:rPr>
        <w:rFonts w:ascii="Times New Roman" w:eastAsia="Arial" w:hAnsi="Times New Roman" w:cs="Times New Roman" w:hint="default"/>
        <w:b/>
        <w:bCs w:val="0"/>
        <w:w w:val="99"/>
        <w:sz w:val="24"/>
        <w:szCs w:val="24"/>
      </w:rPr>
    </w:lvl>
    <w:lvl w:ilvl="1" w:tplc="0B76E888">
      <w:numFmt w:val="bullet"/>
      <w:lvlText w:val="•"/>
      <w:lvlJc w:val="left"/>
      <w:pPr>
        <w:ind w:left="1444" w:hanging="281"/>
      </w:pPr>
      <w:rPr>
        <w:rFonts w:hint="default"/>
      </w:rPr>
    </w:lvl>
    <w:lvl w:ilvl="2" w:tplc="4268E516">
      <w:numFmt w:val="bullet"/>
      <w:lvlText w:val="•"/>
      <w:lvlJc w:val="left"/>
      <w:pPr>
        <w:ind w:left="2508" w:hanging="281"/>
      </w:pPr>
      <w:rPr>
        <w:rFonts w:hint="default"/>
      </w:rPr>
    </w:lvl>
    <w:lvl w:ilvl="3" w:tplc="0C381B78">
      <w:numFmt w:val="bullet"/>
      <w:lvlText w:val="•"/>
      <w:lvlJc w:val="left"/>
      <w:pPr>
        <w:ind w:left="3572" w:hanging="281"/>
      </w:pPr>
      <w:rPr>
        <w:rFonts w:hint="default"/>
      </w:rPr>
    </w:lvl>
    <w:lvl w:ilvl="4" w:tplc="3A4E37BC">
      <w:numFmt w:val="bullet"/>
      <w:lvlText w:val="•"/>
      <w:lvlJc w:val="left"/>
      <w:pPr>
        <w:ind w:left="4636" w:hanging="281"/>
      </w:pPr>
      <w:rPr>
        <w:rFonts w:hint="default"/>
      </w:rPr>
    </w:lvl>
    <w:lvl w:ilvl="5" w:tplc="764A6780">
      <w:numFmt w:val="bullet"/>
      <w:lvlText w:val="•"/>
      <w:lvlJc w:val="left"/>
      <w:pPr>
        <w:ind w:left="5700" w:hanging="281"/>
      </w:pPr>
      <w:rPr>
        <w:rFonts w:hint="default"/>
      </w:rPr>
    </w:lvl>
    <w:lvl w:ilvl="6" w:tplc="FE0A6F74">
      <w:numFmt w:val="bullet"/>
      <w:lvlText w:val="•"/>
      <w:lvlJc w:val="left"/>
      <w:pPr>
        <w:ind w:left="6764" w:hanging="281"/>
      </w:pPr>
      <w:rPr>
        <w:rFonts w:hint="default"/>
      </w:rPr>
    </w:lvl>
    <w:lvl w:ilvl="7" w:tplc="2A08F854">
      <w:numFmt w:val="bullet"/>
      <w:lvlText w:val="•"/>
      <w:lvlJc w:val="left"/>
      <w:pPr>
        <w:ind w:left="7828" w:hanging="281"/>
      </w:pPr>
      <w:rPr>
        <w:rFonts w:hint="default"/>
      </w:rPr>
    </w:lvl>
    <w:lvl w:ilvl="8" w:tplc="6EA2A938">
      <w:numFmt w:val="bullet"/>
      <w:lvlText w:val="•"/>
      <w:lvlJc w:val="left"/>
      <w:pPr>
        <w:ind w:left="8892" w:hanging="281"/>
      </w:pPr>
      <w:rPr>
        <w:rFonts w:hint="default"/>
      </w:rPr>
    </w:lvl>
  </w:abstractNum>
  <w:num w:numId="1" w16cid:durableId="1454792365">
    <w:abstractNumId w:val="1"/>
  </w:num>
  <w:num w:numId="2" w16cid:durableId="144981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CE"/>
    <w:rsid w:val="000620BB"/>
    <w:rsid w:val="001723C5"/>
    <w:rsid w:val="001F4AA4"/>
    <w:rsid w:val="00230678"/>
    <w:rsid w:val="003239A1"/>
    <w:rsid w:val="0034424B"/>
    <w:rsid w:val="003F3E15"/>
    <w:rsid w:val="00412A5C"/>
    <w:rsid w:val="0078764F"/>
    <w:rsid w:val="00790899"/>
    <w:rsid w:val="007A153A"/>
    <w:rsid w:val="007B20D9"/>
    <w:rsid w:val="00803CFC"/>
    <w:rsid w:val="0081360B"/>
    <w:rsid w:val="00A434C0"/>
    <w:rsid w:val="00A729B7"/>
    <w:rsid w:val="00AA74CA"/>
    <w:rsid w:val="00C46879"/>
    <w:rsid w:val="00C81FCE"/>
    <w:rsid w:val="00D35653"/>
    <w:rsid w:val="00D43021"/>
    <w:rsid w:val="00D6515B"/>
    <w:rsid w:val="00DA1DAB"/>
    <w:rsid w:val="00DD134F"/>
    <w:rsid w:val="00DF22AB"/>
    <w:rsid w:val="00EA434D"/>
    <w:rsid w:val="00F12EF8"/>
    <w:rsid w:val="00FA6AE7"/>
    <w:rsid w:val="00FC0ABE"/>
    <w:rsid w:val="00FD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C3707"/>
  <w15:docId w15:val="{36A1F572-6D4D-44E7-B7EB-F37D2E2B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hanging="2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Breeanna Smith</dc:creator>
  <cp:lastModifiedBy>Breeanna Smith</cp:lastModifiedBy>
  <cp:revision>4</cp:revision>
  <dcterms:created xsi:type="dcterms:W3CDTF">2024-12-09T15:50:00Z</dcterms:created>
  <dcterms:modified xsi:type="dcterms:W3CDTF">2025-01-03T15:09:00Z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PDFium</vt:lpwstr>
  </property>
  <property fmtid="{D5CDD505-2E9C-101B-9397-08002B2CF9AE}" pid="4" name="LastSaved">
    <vt:filetime>2023-11-06T00:00:00Z</vt:filetime>
  </property>
</Properties>
</file>