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0447" w14:textId="11676358" w:rsidR="00401662" w:rsidRPr="00401662" w:rsidRDefault="00401662" w:rsidP="00401662">
      <w:pPr>
        <w:jc w:val="center"/>
        <w:rPr>
          <w:b/>
          <w:bCs w:val="0"/>
        </w:rPr>
      </w:pPr>
      <w:r w:rsidRPr="00401662">
        <w:rPr>
          <w:b/>
          <w:bCs w:val="0"/>
        </w:rPr>
        <w:t>RESOLUTION NO. 202</w:t>
      </w:r>
      <w:r w:rsidR="003A41B3">
        <w:rPr>
          <w:b/>
          <w:bCs w:val="0"/>
        </w:rPr>
        <w:t>5</w:t>
      </w:r>
      <w:r w:rsidRPr="00401662">
        <w:rPr>
          <w:b/>
          <w:bCs w:val="0"/>
        </w:rPr>
        <w:t>-1.</w:t>
      </w:r>
      <w:r w:rsidR="004F3971">
        <w:rPr>
          <w:b/>
          <w:bCs w:val="0"/>
        </w:rPr>
        <w:t>56</w:t>
      </w:r>
    </w:p>
    <w:p w14:paraId="3B32F5FA" w14:textId="77777777" w:rsidR="00401662" w:rsidRPr="00401662" w:rsidRDefault="00401662" w:rsidP="00401662">
      <w:pPr>
        <w:jc w:val="center"/>
        <w:rPr>
          <w:b/>
          <w:bCs w:val="0"/>
        </w:rPr>
      </w:pPr>
      <w:r w:rsidRPr="00401662">
        <w:rPr>
          <w:b/>
          <w:bCs w:val="0"/>
        </w:rPr>
        <w:t>OF THE GOVERNING BODY OF</w:t>
      </w:r>
    </w:p>
    <w:p w14:paraId="2D135E06" w14:textId="77777777" w:rsidR="00401662" w:rsidRPr="00401662" w:rsidRDefault="00401662" w:rsidP="00401662">
      <w:pPr>
        <w:jc w:val="center"/>
        <w:rPr>
          <w:b/>
          <w:bCs w:val="0"/>
          <w:u w:val="single"/>
        </w:rPr>
      </w:pPr>
      <w:r w:rsidRPr="00401662">
        <w:rPr>
          <w:b/>
          <w:bCs w:val="0"/>
          <w:u w:val="single"/>
        </w:rPr>
        <w:t>THE BOROUGH OF BLOOMINGDALE</w:t>
      </w:r>
    </w:p>
    <w:p w14:paraId="5B0ADCBA" w14:textId="77777777" w:rsidR="00401662" w:rsidRDefault="00401662" w:rsidP="00401662"/>
    <w:p w14:paraId="4AC2AF86" w14:textId="77777777" w:rsidR="00401662" w:rsidRDefault="00401662" w:rsidP="00401662"/>
    <w:p w14:paraId="29D48D5C" w14:textId="77777777" w:rsidR="00401662" w:rsidRPr="00401662" w:rsidRDefault="00401662" w:rsidP="00401662">
      <w:pPr>
        <w:rPr>
          <w:b/>
          <w:bCs w:val="0"/>
        </w:rPr>
      </w:pPr>
      <w:r w:rsidRPr="00401662">
        <w:rPr>
          <w:b/>
          <w:bCs w:val="0"/>
        </w:rPr>
        <w:t>RESOLUTION OF THE BOROUGH OF BLOOMINGDALE, COUNTY OF PASSAIC AND STATE OF NEW JERSEY AUTHORIZING THE MUNICIPAL CLERK TO RELEASE EXECUTIVE SESSION MINUTES IN ACCORDANCE WITH THE OPEN PUBLIC MEETINGS ACT</w:t>
      </w:r>
    </w:p>
    <w:p w14:paraId="5A3FC88E" w14:textId="77777777" w:rsidR="00401662" w:rsidRDefault="00401662" w:rsidP="00401662"/>
    <w:p w14:paraId="5BFDCA06" w14:textId="77777777" w:rsidR="00401662" w:rsidRDefault="00401662" w:rsidP="00401662">
      <w:pPr>
        <w:jc w:val="both"/>
      </w:pPr>
      <w:r>
        <w:tab/>
      </w:r>
      <w:proofErr w:type="gramStart"/>
      <w:r w:rsidRPr="00401662">
        <w:rPr>
          <w:b/>
          <w:bCs w:val="0"/>
        </w:rPr>
        <w:t>WHEREAS</w:t>
      </w:r>
      <w:r>
        <w:t>,</w:t>
      </w:r>
      <w:proofErr w:type="gramEnd"/>
      <w:r>
        <w:t xml:space="preserve"> the Open Public Meetings Act calls for the production of minutes from Executive Sessions and provides for said minutes to remain privileged communications - confidential until such time that same, pursuant to law, shall be released to the public; and</w:t>
      </w:r>
    </w:p>
    <w:p w14:paraId="323C2B3C" w14:textId="77777777" w:rsidR="00401662" w:rsidRDefault="00401662" w:rsidP="00401662">
      <w:pPr>
        <w:jc w:val="both"/>
      </w:pPr>
    </w:p>
    <w:p w14:paraId="49537B95" w14:textId="77777777" w:rsidR="00401662" w:rsidRDefault="00401662" w:rsidP="00401662">
      <w:pPr>
        <w:jc w:val="both"/>
      </w:pPr>
      <w:r>
        <w:tab/>
      </w:r>
      <w:proofErr w:type="gramStart"/>
      <w:r w:rsidRPr="00401662">
        <w:rPr>
          <w:b/>
          <w:bCs w:val="0"/>
        </w:rPr>
        <w:t>WHEREAS</w:t>
      </w:r>
      <w:r>
        <w:t>,</w:t>
      </w:r>
      <w:proofErr w:type="gramEnd"/>
      <w:r>
        <w:t xml:space="preserve"> the Council of the Borough of Bloomingdale periodically reviews and approves Executive Session minutes as to their completeness; and</w:t>
      </w:r>
    </w:p>
    <w:p w14:paraId="22B8D45A" w14:textId="77777777" w:rsidR="00401662" w:rsidRDefault="00401662" w:rsidP="00401662">
      <w:pPr>
        <w:jc w:val="both"/>
      </w:pPr>
    </w:p>
    <w:p w14:paraId="27B756A4" w14:textId="77777777" w:rsidR="00401662" w:rsidRDefault="00401662" w:rsidP="00401662">
      <w:pPr>
        <w:jc w:val="both"/>
      </w:pPr>
      <w:r>
        <w:tab/>
      </w:r>
      <w:r w:rsidRPr="00401662">
        <w:rPr>
          <w:b/>
          <w:bCs w:val="0"/>
        </w:rPr>
        <w:t>WHEREAS</w:t>
      </w:r>
      <w:r>
        <w:t xml:space="preserve">, </w:t>
      </w:r>
      <w:proofErr w:type="gramStart"/>
      <w:r>
        <w:t>subsequent to</w:t>
      </w:r>
      <w:proofErr w:type="gramEnd"/>
      <w:r>
        <w:t xml:space="preserve"> said approval, minutes may become available to the public. </w:t>
      </w:r>
    </w:p>
    <w:p w14:paraId="3F83922B" w14:textId="77777777" w:rsidR="00401662" w:rsidRDefault="00401662" w:rsidP="00401662">
      <w:pPr>
        <w:jc w:val="both"/>
      </w:pPr>
    </w:p>
    <w:p w14:paraId="358B4520" w14:textId="77777777" w:rsidR="00401662" w:rsidRDefault="00401662" w:rsidP="00401662">
      <w:pPr>
        <w:jc w:val="both"/>
      </w:pPr>
      <w:r>
        <w:tab/>
      </w:r>
      <w:r w:rsidRPr="00401662">
        <w:rPr>
          <w:b/>
          <w:bCs w:val="0"/>
        </w:rPr>
        <w:t xml:space="preserve">NOW, THEREFORE, </w:t>
      </w:r>
      <w:proofErr w:type="gramStart"/>
      <w:r w:rsidRPr="00401662">
        <w:rPr>
          <w:b/>
          <w:bCs w:val="0"/>
        </w:rPr>
        <w:t>BE IT</w:t>
      </w:r>
      <w:proofErr w:type="gramEnd"/>
      <w:r w:rsidRPr="00401662">
        <w:rPr>
          <w:b/>
          <w:bCs w:val="0"/>
        </w:rPr>
        <w:t xml:space="preserve"> RESOLVED</w:t>
      </w:r>
      <w:r>
        <w:t xml:space="preserve"> by the Council of the Borough of Bloomingdale, County of Passaic, State of New Jersey that the Municipal Clerk shall have the authority to release Executive Session minutes to the public upon request after consultation with the Municipal Attorney and it is determined that the specific Executive Session minutes in accordance with the law be released to the public. </w:t>
      </w:r>
    </w:p>
    <w:p w14:paraId="3AE7BDBC" w14:textId="77777777" w:rsidR="00401662" w:rsidRDefault="00401662" w:rsidP="00401662">
      <w:pPr>
        <w:jc w:val="both"/>
      </w:pPr>
    </w:p>
    <w:p w14:paraId="2A2579B7" w14:textId="23A4D59A" w:rsidR="00F51BF2" w:rsidRDefault="00401662" w:rsidP="00401662">
      <w:pPr>
        <w:jc w:val="both"/>
      </w:pPr>
      <w:r>
        <w:tab/>
      </w:r>
      <w:proofErr w:type="gramStart"/>
      <w:r w:rsidRPr="00401662">
        <w:rPr>
          <w:b/>
          <w:bCs w:val="0"/>
        </w:rPr>
        <w:t>BE IT</w:t>
      </w:r>
      <w:proofErr w:type="gramEnd"/>
      <w:r w:rsidRPr="00401662">
        <w:rPr>
          <w:b/>
          <w:bCs w:val="0"/>
        </w:rPr>
        <w:t xml:space="preserve"> FURTHER RESOLVED</w:t>
      </w:r>
      <w:r>
        <w:t xml:space="preserve"> that this Resolution shall be considered on an annual basis at the reorganization meeting of the Mayor and Council.</w:t>
      </w:r>
    </w:p>
    <w:p w14:paraId="05A3444C" w14:textId="637FD8CC" w:rsidR="005B3B56" w:rsidRDefault="005B3B56" w:rsidP="00401662">
      <w:pPr>
        <w:jc w:val="both"/>
      </w:pPr>
    </w:p>
    <w:p w14:paraId="2838A50B" w14:textId="77777777" w:rsidR="003A41B3" w:rsidRDefault="003A41B3" w:rsidP="00401662">
      <w:pPr>
        <w:jc w:val="both"/>
      </w:pPr>
    </w:p>
    <w:p w14:paraId="13C71F42" w14:textId="77777777" w:rsidR="003A41B3" w:rsidRDefault="003A41B3" w:rsidP="00401662">
      <w:pPr>
        <w:jc w:val="both"/>
      </w:pPr>
    </w:p>
    <w:sectPr w:rsidR="003A4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62"/>
    <w:rsid w:val="0020078D"/>
    <w:rsid w:val="00247F1D"/>
    <w:rsid w:val="003A41B3"/>
    <w:rsid w:val="00401662"/>
    <w:rsid w:val="004F3971"/>
    <w:rsid w:val="005B3B56"/>
    <w:rsid w:val="008622B7"/>
    <w:rsid w:val="009C5ADE"/>
    <w:rsid w:val="00B74D46"/>
    <w:rsid w:val="00BD49E2"/>
    <w:rsid w:val="00C42F0A"/>
    <w:rsid w:val="00EE3C70"/>
    <w:rsid w:val="00EF0526"/>
    <w:rsid w:val="00F51BF2"/>
    <w:rsid w:val="00F9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45F3"/>
  <w15:chartTrackingRefBased/>
  <w15:docId w15:val="{AE10CE76-23E9-46BF-AFB3-3C0E6D66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55846">
      <w:bodyDiv w:val="1"/>
      <w:marLeft w:val="0"/>
      <w:marRight w:val="0"/>
      <w:marTop w:val="0"/>
      <w:marBottom w:val="0"/>
      <w:divBdr>
        <w:top w:val="none" w:sz="0" w:space="0" w:color="auto"/>
        <w:left w:val="none" w:sz="0" w:space="0" w:color="auto"/>
        <w:bottom w:val="none" w:sz="0" w:space="0" w:color="auto"/>
        <w:right w:val="none" w:sz="0" w:space="0" w:color="auto"/>
      </w:divBdr>
    </w:div>
    <w:div w:id="12320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Aimee Greenspan</cp:lastModifiedBy>
  <cp:revision>8</cp:revision>
  <cp:lastPrinted>2021-01-08T14:38:00Z</cp:lastPrinted>
  <dcterms:created xsi:type="dcterms:W3CDTF">2022-12-15T22:57:00Z</dcterms:created>
  <dcterms:modified xsi:type="dcterms:W3CDTF">2025-01-03T15:28:00Z</dcterms:modified>
</cp:coreProperties>
</file>