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0683" w14:textId="0802655E" w:rsidR="00EC2113" w:rsidRDefault="00BB29FB" w:rsidP="00EC2113">
      <w:pPr>
        <w:jc w:val="center"/>
        <w:rPr>
          <w:b/>
          <w:u w:val="single"/>
        </w:rPr>
      </w:pPr>
      <w:r>
        <w:rPr>
          <w:b/>
        </w:rPr>
        <w:t xml:space="preserve">RESOLUTION NO. </w:t>
      </w:r>
      <w:r w:rsidR="007024A4">
        <w:rPr>
          <w:b/>
        </w:rPr>
        <w:t>202</w:t>
      </w:r>
      <w:r w:rsidR="00F73564">
        <w:rPr>
          <w:b/>
        </w:rPr>
        <w:t>4-</w:t>
      </w:r>
      <w:proofErr w:type="gramStart"/>
      <w:r w:rsidR="00F73564">
        <w:rPr>
          <w:b/>
        </w:rPr>
        <w:t>2._</w:t>
      </w:r>
      <w:proofErr w:type="gramEnd"/>
      <w:r w:rsidR="00F73564">
        <w:rPr>
          <w:b/>
        </w:rPr>
        <w:t>_</w:t>
      </w:r>
      <w:r w:rsidR="00EC2113" w:rsidRPr="00EC2113">
        <w:rPr>
          <w:b/>
        </w:rPr>
        <w:br/>
        <w:t>OF THE GOVERNING BODY OF</w:t>
      </w:r>
      <w:r w:rsidR="00EC2113" w:rsidRPr="00EC2113">
        <w:rPr>
          <w:b/>
        </w:rPr>
        <w:br/>
      </w:r>
      <w:r w:rsidR="00EC2113" w:rsidRPr="00EC2113">
        <w:rPr>
          <w:b/>
          <w:u w:val="single"/>
        </w:rPr>
        <w:t>THE BOROUGH OF BLOOMINGDALE</w:t>
      </w:r>
    </w:p>
    <w:p w14:paraId="5AE68038" w14:textId="77777777" w:rsidR="00EC2113" w:rsidRDefault="00EC2113" w:rsidP="00EC2113">
      <w:pPr>
        <w:jc w:val="center"/>
        <w:rPr>
          <w:b/>
        </w:rPr>
      </w:pPr>
      <w:r>
        <w:rPr>
          <w:b/>
        </w:rPr>
        <w:t>FAIR HOUSING RESOLUTION</w:t>
      </w:r>
    </w:p>
    <w:p w14:paraId="57D1B9C3" w14:textId="77777777" w:rsidR="007E008C" w:rsidRPr="0035176A" w:rsidRDefault="00EC2113" w:rsidP="00BC6350">
      <w:pPr>
        <w:jc w:val="both"/>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w:t>
      </w:r>
      <w:proofErr w:type="gramStart"/>
      <w:r w:rsidR="007E008C" w:rsidRPr="0035176A">
        <w:rPr>
          <w:i/>
        </w:rPr>
        <w:t>handicap</w:t>
      </w:r>
      <w:proofErr w:type="gramEnd"/>
      <w:r w:rsidR="007E008C" w:rsidRPr="0035176A">
        <w:rPr>
          <w:i/>
        </w:rPr>
        <w:t xml:space="preserve"> or disability as prohibited by Title VIII of the Civil Rights Act of 1968 (Federal Fair Housing Law) and the New Jersey Law Against Discrimination. Therefore, the Governing Body of the Borough of Bloomingdale does hereby approve the following resolution:</w:t>
      </w:r>
    </w:p>
    <w:p w14:paraId="23D04A61" w14:textId="77777777" w:rsidR="007E008C" w:rsidRDefault="007E008C" w:rsidP="00BC6350">
      <w:pPr>
        <w:jc w:val="both"/>
      </w:pPr>
      <w:r w:rsidRPr="007E008C">
        <w:rPr>
          <w:b/>
        </w:rPr>
        <w:t>BE IT RESOLVED</w:t>
      </w:r>
      <w:r>
        <w:t xml:space="preserve">, that within available resources, the Borough of Bloomingdale will assist all persons who feel they have been discriminated against under one of the </w:t>
      </w:r>
      <w:proofErr w:type="gramStart"/>
      <w:r>
        <w:t>aforementioned categories</w:t>
      </w:r>
      <w:proofErr w:type="gramEnd"/>
      <w:r>
        <w:t>, to seek equity under federal and state laws by filing a complaint with the New Jersey Division on Civil Rights and the U.S. Department of Housing and Urban Development, as appropriate.</w:t>
      </w:r>
    </w:p>
    <w:p w14:paraId="08C22B3B" w14:textId="77777777" w:rsidR="007E008C" w:rsidRDefault="007E008C" w:rsidP="00BC6350">
      <w:pPr>
        <w:jc w:val="both"/>
      </w:pPr>
      <w:r w:rsidRPr="007E008C">
        <w:rPr>
          <w:b/>
        </w:rPr>
        <w:t xml:space="preserve">BE IT </w:t>
      </w:r>
      <w:proofErr w:type="gramStart"/>
      <w:r w:rsidRPr="007E008C">
        <w:rPr>
          <w:b/>
        </w:rPr>
        <w:t>FURTHER RESOLVED</w:t>
      </w:r>
      <w:r>
        <w:t>,</w:t>
      </w:r>
      <w:proofErr w:type="gramEnd"/>
      <w:r>
        <w:t xml:space="preserve">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14:paraId="0B5878C3" w14:textId="77777777" w:rsidR="00F26244" w:rsidRDefault="007E008C" w:rsidP="00BC6350">
      <w:pPr>
        <w:jc w:val="both"/>
      </w:pPr>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14:paraId="3463544F" w14:textId="77777777" w:rsidR="00F26244" w:rsidRDefault="00F26244" w:rsidP="00EC2113"/>
    <w:sectPr w:rsidR="00F26244" w:rsidSect="00F262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13"/>
    <w:rsid w:val="00003615"/>
    <w:rsid w:val="001705F8"/>
    <w:rsid w:val="001A648E"/>
    <w:rsid w:val="002D1837"/>
    <w:rsid w:val="0035176A"/>
    <w:rsid w:val="006942FB"/>
    <w:rsid w:val="007024A4"/>
    <w:rsid w:val="007A197C"/>
    <w:rsid w:val="007E008C"/>
    <w:rsid w:val="00B045EA"/>
    <w:rsid w:val="00BB29FB"/>
    <w:rsid w:val="00BC6350"/>
    <w:rsid w:val="00BF09CF"/>
    <w:rsid w:val="00C06BAB"/>
    <w:rsid w:val="00C1317D"/>
    <w:rsid w:val="00C607BD"/>
    <w:rsid w:val="00C65703"/>
    <w:rsid w:val="00C9097F"/>
    <w:rsid w:val="00D62F28"/>
    <w:rsid w:val="00EC2113"/>
    <w:rsid w:val="00F26244"/>
    <w:rsid w:val="00F57533"/>
    <w:rsid w:val="00F7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3C0"/>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0677">
      <w:bodyDiv w:val="1"/>
      <w:marLeft w:val="0"/>
      <w:marRight w:val="0"/>
      <w:marTop w:val="0"/>
      <w:marBottom w:val="0"/>
      <w:divBdr>
        <w:top w:val="none" w:sz="0" w:space="0" w:color="auto"/>
        <w:left w:val="none" w:sz="0" w:space="0" w:color="auto"/>
        <w:bottom w:val="none" w:sz="0" w:space="0" w:color="auto"/>
        <w:right w:val="none" w:sz="0" w:space="0" w:color="auto"/>
      </w:divBdr>
    </w:div>
    <w:div w:id="203754719">
      <w:bodyDiv w:val="1"/>
      <w:marLeft w:val="0"/>
      <w:marRight w:val="0"/>
      <w:marTop w:val="0"/>
      <w:marBottom w:val="0"/>
      <w:divBdr>
        <w:top w:val="none" w:sz="0" w:space="0" w:color="auto"/>
        <w:left w:val="none" w:sz="0" w:space="0" w:color="auto"/>
        <w:bottom w:val="none" w:sz="0" w:space="0" w:color="auto"/>
        <w:right w:val="none" w:sz="0" w:space="0" w:color="auto"/>
      </w:divBdr>
    </w:div>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 w:id="1120800019">
      <w:bodyDiv w:val="1"/>
      <w:marLeft w:val="0"/>
      <w:marRight w:val="0"/>
      <w:marTop w:val="0"/>
      <w:marBottom w:val="0"/>
      <w:divBdr>
        <w:top w:val="none" w:sz="0" w:space="0" w:color="auto"/>
        <w:left w:val="none" w:sz="0" w:space="0" w:color="auto"/>
        <w:bottom w:val="none" w:sz="0" w:space="0" w:color="auto"/>
        <w:right w:val="none" w:sz="0" w:space="0" w:color="auto"/>
      </w:divBdr>
    </w:div>
    <w:div w:id="1764454524">
      <w:bodyDiv w:val="1"/>
      <w:marLeft w:val="0"/>
      <w:marRight w:val="0"/>
      <w:marTop w:val="0"/>
      <w:marBottom w:val="0"/>
      <w:divBdr>
        <w:top w:val="none" w:sz="0" w:space="0" w:color="auto"/>
        <w:left w:val="none" w:sz="0" w:space="0" w:color="auto"/>
        <w:bottom w:val="none" w:sz="0" w:space="0" w:color="auto"/>
        <w:right w:val="none" w:sz="0" w:space="0" w:color="auto"/>
      </w:divBdr>
    </w:div>
    <w:div w:id="20637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dcterms:created xsi:type="dcterms:W3CDTF">2024-02-01T17:09:00Z</dcterms:created>
  <dcterms:modified xsi:type="dcterms:W3CDTF">2024-02-01T17:09:00Z</dcterms:modified>
</cp:coreProperties>
</file>