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42EB" w14:textId="394251D5" w:rsidR="00C1317D" w:rsidRPr="00127DF8" w:rsidRDefault="00BA194B" w:rsidP="00BA194B">
      <w:pPr>
        <w:jc w:val="center"/>
        <w:rPr>
          <w:b/>
        </w:rPr>
      </w:pPr>
      <w:r w:rsidRPr="00127DF8">
        <w:rPr>
          <w:b/>
        </w:rPr>
        <w:t>RESOLUTION NO. 20</w:t>
      </w:r>
      <w:r w:rsidR="000E4D2E">
        <w:rPr>
          <w:b/>
        </w:rPr>
        <w:t>2</w:t>
      </w:r>
      <w:r w:rsidR="00563658">
        <w:rPr>
          <w:b/>
        </w:rPr>
        <w:t>3</w:t>
      </w:r>
      <w:r w:rsidR="00890E3D">
        <w:rPr>
          <w:b/>
        </w:rPr>
        <w:t>-</w:t>
      </w:r>
      <w:r w:rsidR="00563658">
        <w:rPr>
          <w:b/>
        </w:rPr>
        <w:t>6.</w:t>
      </w:r>
      <w:r w:rsidR="00FF4CDE">
        <w:rPr>
          <w:b/>
        </w:rPr>
        <w:t>35</w:t>
      </w:r>
      <w:r w:rsidRPr="00127DF8">
        <w:rPr>
          <w:b/>
        </w:rPr>
        <w:br/>
        <w:t>OF THE GOVERNING BODY OF</w:t>
      </w:r>
      <w:r w:rsidRPr="00127DF8">
        <w:rPr>
          <w:b/>
        </w:rPr>
        <w:br/>
      </w:r>
      <w:r w:rsidRPr="00127DF8">
        <w:rPr>
          <w:b/>
          <w:u w:val="single"/>
        </w:rPr>
        <w:t>THE BOROUGH OF BLOOMINGDALE</w:t>
      </w:r>
    </w:p>
    <w:p w14:paraId="4708F0AF" w14:textId="77777777" w:rsidR="00BA194B" w:rsidRPr="00127DF8" w:rsidRDefault="00BA194B" w:rsidP="00BA194B">
      <w:pPr>
        <w:jc w:val="center"/>
        <w:rPr>
          <w:b/>
        </w:rPr>
      </w:pPr>
    </w:p>
    <w:p w14:paraId="3D065612" w14:textId="5EB32D1F" w:rsidR="00BA194B" w:rsidRPr="000E4D2E" w:rsidRDefault="00F506B4" w:rsidP="000E4D2E">
      <w:pPr>
        <w:spacing w:line="240" w:lineRule="auto"/>
        <w:jc w:val="center"/>
        <w:rPr>
          <w:b/>
        </w:rPr>
      </w:pPr>
      <w:r>
        <w:rPr>
          <w:b/>
        </w:rPr>
        <w:t xml:space="preserve">A </w:t>
      </w:r>
      <w:r w:rsidR="00BA194B" w:rsidRPr="00127DF8">
        <w:rPr>
          <w:b/>
        </w:rPr>
        <w:t xml:space="preserve">RESOLUTION APPOINTING </w:t>
      </w:r>
      <w:r w:rsidR="00563658">
        <w:rPr>
          <w:b/>
        </w:rPr>
        <w:t xml:space="preserve">JASMIN AZCONA </w:t>
      </w:r>
      <w:r>
        <w:rPr>
          <w:b/>
        </w:rPr>
        <w:t>TO SERVE AS</w:t>
      </w:r>
      <w:r w:rsidR="00BA194B" w:rsidRPr="00127DF8">
        <w:rPr>
          <w:b/>
        </w:rPr>
        <w:t xml:space="preserve"> DEPUTY REGISTRAR</w:t>
      </w:r>
      <w:r w:rsidR="000E4D2E">
        <w:rPr>
          <w:b/>
        </w:rPr>
        <w:t xml:space="preserve"> </w:t>
      </w:r>
      <w:r>
        <w:rPr>
          <w:b/>
        </w:rPr>
        <w:t>FOR THE BOROUGH OF BLOOMINGDALE</w:t>
      </w:r>
      <w:r w:rsidR="00BA194B">
        <w:br/>
      </w:r>
    </w:p>
    <w:p w14:paraId="3720D671" w14:textId="5A62C188" w:rsidR="00BA194B" w:rsidRDefault="00BA194B" w:rsidP="007A3B3D">
      <w:pPr>
        <w:ind w:firstLine="720"/>
        <w:jc w:val="both"/>
      </w:pPr>
      <w:r w:rsidRPr="00127DF8">
        <w:rPr>
          <w:b/>
        </w:rPr>
        <w:t>WHEREAS</w:t>
      </w:r>
      <w:r>
        <w:t xml:space="preserve">, in accordance with the provisions of N.J.S.A. 26:8-17, the Registrar of Vital Statistics may appoint </w:t>
      </w:r>
      <w:r w:rsidR="004A256C">
        <w:t xml:space="preserve">a </w:t>
      </w:r>
      <w:r>
        <w:t>Deputy</w:t>
      </w:r>
      <w:r w:rsidR="004A256C">
        <w:t xml:space="preserve"> </w:t>
      </w:r>
      <w:r>
        <w:t>Registrar if the</w:t>
      </w:r>
      <w:r w:rsidR="00143FC4">
        <w:t xml:space="preserve"> L</w:t>
      </w:r>
      <w:r>
        <w:t xml:space="preserve">ocal </w:t>
      </w:r>
      <w:r w:rsidR="00143FC4">
        <w:t>R</w:t>
      </w:r>
      <w:r>
        <w:t>egistrar deems such appointment</w:t>
      </w:r>
      <w:r w:rsidR="00143FC4">
        <w:t>s t</w:t>
      </w:r>
      <w:r>
        <w:t>o be necessary for the office to function efficiently and to provide quality service to the public</w:t>
      </w:r>
      <w:r w:rsidR="00143FC4">
        <w:t>;</w:t>
      </w:r>
      <w:r>
        <w:t xml:space="preserve"> and</w:t>
      </w:r>
    </w:p>
    <w:p w14:paraId="5E7EF0C7" w14:textId="601CC7D7" w:rsidR="004A256C" w:rsidRDefault="00127DF8" w:rsidP="007A3B3D">
      <w:pPr>
        <w:ind w:firstLine="720"/>
        <w:jc w:val="both"/>
      </w:pPr>
      <w:r w:rsidRPr="00127DF8">
        <w:rPr>
          <w:b/>
        </w:rPr>
        <w:t>WHEREAS</w:t>
      </w:r>
      <w:r>
        <w:t>,</w:t>
      </w:r>
      <w:r w:rsidR="00BA194B">
        <w:t xml:space="preserve"> </w:t>
      </w:r>
      <w:r w:rsidR="004A256C" w:rsidRPr="004A256C">
        <w:t>the Governing Body of the Borough of Bloomingdale finds and declares the</w:t>
      </w:r>
      <w:r w:rsidR="004A256C">
        <w:t xml:space="preserve">re is a need to appoint a certified Deputy Registrar; </w:t>
      </w:r>
      <w:r w:rsidR="004A256C" w:rsidRPr="004A256C">
        <w:t>and</w:t>
      </w:r>
    </w:p>
    <w:p w14:paraId="01CF8818" w14:textId="13E1EA28" w:rsidR="00BA194B" w:rsidRDefault="004A256C" w:rsidP="007A3B3D">
      <w:pPr>
        <w:ind w:firstLine="720"/>
        <w:jc w:val="both"/>
      </w:pPr>
      <w:r w:rsidRPr="00F506B4">
        <w:rPr>
          <w:b/>
          <w:bCs/>
        </w:rPr>
        <w:t>WHEREAS</w:t>
      </w:r>
      <w:r>
        <w:t xml:space="preserve">, </w:t>
      </w:r>
      <w:r w:rsidR="00563658">
        <w:t xml:space="preserve">Jasmin Azcona </w:t>
      </w:r>
      <w:r w:rsidR="00F506B4">
        <w:t>maintains a Certified Municipal Registrar license</w:t>
      </w:r>
      <w:r w:rsidR="00127DF8">
        <w:t xml:space="preserve"> </w:t>
      </w:r>
      <w:r w:rsidR="00DE7836">
        <w:t xml:space="preserve">and </w:t>
      </w:r>
      <w:r w:rsidR="00127DF8">
        <w:t xml:space="preserve">has agreed to serve as the Deputy Registrar in the absence of the Registrar </w:t>
      </w:r>
      <w:r w:rsidR="00563658">
        <w:t>&amp;/</w:t>
      </w:r>
      <w:r w:rsidR="00127DF8">
        <w:t>or at the discretion of the Registrar</w:t>
      </w:r>
      <w:r w:rsidR="00143FC4">
        <w:t>;</w:t>
      </w:r>
      <w:r w:rsidR="00127DF8">
        <w:t xml:space="preserve"> and</w:t>
      </w:r>
    </w:p>
    <w:p w14:paraId="4CDE6D32" w14:textId="77777777" w:rsidR="004A256C" w:rsidRDefault="00BA194B" w:rsidP="004A256C">
      <w:pPr>
        <w:ind w:firstLine="720"/>
        <w:jc w:val="both"/>
      </w:pPr>
      <w:r w:rsidRPr="00127DF8">
        <w:rPr>
          <w:b/>
        </w:rPr>
        <w:t>NOW, THEREFORE, BE IT RESOLVED</w:t>
      </w:r>
      <w:r>
        <w:t xml:space="preserve"> </w:t>
      </w:r>
      <w:r w:rsidR="004A256C">
        <w:t>by the Mayor and Council of the Borough of Bloomingdale, County of Passaic, State of New Jersey as follows:</w:t>
      </w:r>
    </w:p>
    <w:p w14:paraId="32FA0F9C" w14:textId="5898083A" w:rsidR="00F506B4" w:rsidRDefault="00563658" w:rsidP="00F506B4">
      <w:pPr>
        <w:pStyle w:val="ListParagraph"/>
        <w:numPr>
          <w:ilvl w:val="0"/>
          <w:numId w:val="2"/>
        </w:numPr>
        <w:jc w:val="both"/>
      </w:pPr>
      <w:r>
        <w:t>Jasmin Azcona</w:t>
      </w:r>
      <w:r w:rsidR="004A256C">
        <w:t xml:space="preserve"> is hereby appointed </w:t>
      </w:r>
      <w:r w:rsidR="00F506B4">
        <w:t xml:space="preserve">the Deputy Registrar </w:t>
      </w:r>
      <w:r w:rsidR="004A256C">
        <w:t xml:space="preserve">for the Borough of Bloomingdale effective </w:t>
      </w:r>
      <w:r>
        <w:t>July</w:t>
      </w:r>
      <w:r w:rsidR="004A256C">
        <w:t xml:space="preserve"> 1, 202</w:t>
      </w:r>
      <w:r>
        <w:t>3</w:t>
      </w:r>
      <w:r w:rsidR="00AD5AEE">
        <w:t>.</w:t>
      </w:r>
      <w:r w:rsidR="004A256C">
        <w:br/>
      </w:r>
    </w:p>
    <w:p w14:paraId="046603F1" w14:textId="5B8072FC" w:rsidR="00D165CF" w:rsidRDefault="004A256C" w:rsidP="00F506B4">
      <w:pPr>
        <w:pStyle w:val="ListParagraph"/>
        <w:numPr>
          <w:ilvl w:val="0"/>
          <w:numId w:val="2"/>
        </w:numPr>
        <w:jc w:val="both"/>
      </w:pPr>
      <w:r>
        <w:t>This appointment is subject to all state laws and regulations and M</w:t>
      </w:r>
      <w:r w:rsidR="00F506B4">
        <w:t>s</w:t>
      </w:r>
      <w:r>
        <w:t xml:space="preserve">. </w:t>
      </w:r>
      <w:r w:rsidR="00563658">
        <w:t>Azcona</w:t>
      </w:r>
      <w:r>
        <w:t xml:space="preserve"> maintaining </w:t>
      </w:r>
      <w:r w:rsidR="00F506B4">
        <w:t xml:space="preserve">her Certified Municipal Registrar license. </w:t>
      </w:r>
    </w:p>
    <w:p w14:paraId="1DC972A1" w14:textId="4692D21E" w:rsidR="00401097" w:rsidRPr="009D01FC" w:rsidRDefault="00401097" w:rsidP="00401097">
      <w:pPr>
        <w:jc w:val="both"/>
      </w:pPr>
    </w:p>
    <w:p w14:paraId="07CBFB14" w14:textId="6B33857A" w:rsidR="00401097" w:rsidRPr="009D01FC" w:rsidRDefault="009D01FC" w:rsidP="00563658">
      <w:pPr>
        <w:pStyle w:val="NoSpacing"/>
      </w:pPr>
      <w:r w:rsidRPr="009D01FC">
        <w:tab/>
      </w:r>
      <w:r w:rsidRPr="009D01FC">
        <w:tab/>
      </w:r>
      <w:r w:rsidRPr="009D01FC">
        <w:tab/>
      </w:r>
      <w:r w:rsidRPr="009D01FC">
        <w:tab/>
      </w:r>
      <w:r w:rsidR="00401097" w:rsidRPr="009D01FC">
        <w:t xml:space="preserve"> </w:t>
      </w:r>
    </w:p>
    <w:sectPr w:rsidR="00401097" w:rsidRPr="009D0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89E0" w14:textId="77777777" w:rsidR="00121AC4" w:rsidRDefault="00121AC4" w:rsidP="00121AC4">
      <w:pPr>
        <w:spacing w:after="0" w:line="240" w:lineRule="auto"/>
      </w:pPr>
      <w:r>
        <w:separator/>
      </w:r>
    </w:p>
  </w:endnote>
  <w:endnote w:type="continuationSeparator" w:id="0">
    <w:p w14:paraId="0C7F73E7" w14:textId="77777777" w:rsidR="00121AC4" w:rsidRDefault="00121AC4" w:rsidP="0012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3C17" w14:textId="77777777" w:rsidR="00121AC4" w:rsidRDefault="00121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23C5" w14:textId="77777777" w:rsidR="00121AC4" w:rsidRDefault="00121A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B681" w14:textId="77777777" w:rsidR="00121AC4" w:rsidRDefault="00121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C7BF" w14:textId="77777777" w:rsidR="00121AC4" w:rsidRDefault="00121AC4" w:rsidP="00121AC4">
      <w:pPr>
        <w:spacing w:after="0" w:line="240" w:lineRule="auto"/>
      </w:pPr>
      <w:r>
        <w:separator/>
      </w:r>
    </w:p>
  </w:footnote>
  <w:footnote w:type="continuationSeparator" w:id="0">
    <w:p w14:paraId="75992576" w14:textId="77777777" w:rsidR="00121AC4" w:rsidRDefault="00121AC4" w:rsidP="0012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60BA" w14:textId="77777777" w:rsidR="00121AC4" w:rsidRDefault="00121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CFD3" w14:textId="46D6C902" w:rsidR="00121AC4" w:rsidRDefault="00121A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18C8" w14:textId="77777777" w:rsidR="00121AC4" w:rsidRDefault="00121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4FE"/>
    <w:multiLevelType w:val="hybridMultilevel"/>
    <w:tmpl w:val="46FEE1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564584"/>
    <w:multiLevelType w:val="hybridMultilevel"/>
    <w:tmpl w:val="5A805C50"/>
    <w:lvl w:ilvl="0" w:tplc="86BE92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1351322">
    <w:abstractNumId w:val="0"/>
  </w:num>
  <w:num w:numId="2" w16cid:durableId="22145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4B"/>
    <w:rsid w:val="00082051"/>
    <w:rsid w:val="000E4D2E"/>
    <w:rsid w:val="00121AC4"/>
    <w:rsid w:val="00127DF8"/>
    <w:rsid w:val="00143FC4"/>
    <w:rsid w:val="001C4CEB"/>
    <w:rsid w:val="001C4D2F"/>
    <w:rsid w:val="001F5C4D"/>
    <w:rsid w:val="002375DB"/>
    <w:rsid w:val="002662DF"/>
    <w:rsid w:val="00401097"/>
    <w:rsid w:val="004836D4"/>
    <w:rsid w:val="004A256C"/>
    <w:rsid w:val="00563658"/>
    <w:rsid w:val="0061140E"/>
    <w:rsid w:val="007A3B3D"/>
    <w:rsid w:val="00804549"/>
    <w:rsid w:val="00860AA3"/>
    <w:rsid w:val="00890E3D"/>
    <w:rsid w:val="008C04AB"/>
    <w:rsid w:val="009D01FC"/>
    <w:rsid w:val="00A35244"/>
    <w:rsid w:val="00A63D38"/>
    <w:rsid w:val="00AD5AEE"/>
    <w:rsid w:val="00BA194B"/>
    <w:rsid w:val="00C1317D"/>
    <w:rsid w:val="00D165CF"/>
    <w:rsid w:val="00D306E7"/>
    <w:rsid w:val="00D62710"/>
    <w:rsid w:val="00DE7836"/>
    <w:rsid w:val="00E57B94"/>
    <w:rsid w:val="00F506B4"/>
    <w:rsid w:val="00F73C92"/>
    <w:rsid w:val="00FE51E3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B8C2E1"/>
  <w15:chartTrackingRefBased/>
  <w15:docId w15:val="{C76F856A-053D-4E6D-9350-D8B4DA07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1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AC4"/>
  </w:style>
  <w:style w:type="paragraph" w:styleId="Footer">
    <w:name w:val="footer"/>
    <w:basedOn w:val="Normal"/>
    <w:link w:val="FooterChar"/>
    <w:uiPriority w:val="99"/>
    <w:unhideWhenUsed/>
    <w:rsid w:val="00121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AC4"/>
  </w:style>
  <w:style w:type="paragraph" w:styleId="NoSpacing">
    <w:name w:val="No Spacing"/>
    <w:uiPriority w:val="1"/>
    <w:qFormat/>
    <w:rsid w:val="009D0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Aimee Greenspan</cp:lastModifiedBy>
  <cp:revision>7</cp:revision>
  <dcterms:created xsi:type="dcterms:W3CDTF">2022-12-07T17:40:00Z</dcterms:created>
  <dcterms:modified xsi:type="dcterms:W3CDTF">2023-06-22T15:38:00Z</dcterms:modified>
</cp:coreProperties>
</file>