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6F42" w14:textId="22C83B43" w:rsidR="00FF45C7" w:rsidRPr="00475428" w:rsidRDefault="00AD6343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4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RESOLUTION NO. </w:t>
      </w:r>
      <w:r w:rsidR="00475428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0E5E04" w:rsidRPr="0047542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3B67A7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</w:p>
    <w:p w14:paraId="09D910E6" w14:textId="3CEAAC3A" w:rsidR="001A260E" w:rsidRPr="00475428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428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  <w:r w:rsid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</w:p>
    <w:p w14:paraId="6769EA78" w14:textId="67344941" w:rsidR="001A260E" w:rsidRPr="00475428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5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BOROUGH OF BLOOMINGDALE</w:t>
      </w:r>
    </w:p>
    <w:p w14:paraId="6554F028" w14:textId="77777777" w:rsidR="001A260E" w:rsidRPr="00475428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68E2453" w14:textId="77777777" w:rsidR="001A260E" w:rsidRDefault="001A260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1425F3" w14:textId="77777777" w:rsidR="00FF45C7" w:rsidRPr="007B19F8" w:rsidRDefault="00FF45C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E008BAF" w14:textId="7C90936B" w:rsidR="00FF45C7" w:rsidRPr="007B19F8" w:rsidRDefault="00B059B5" w:rsidP="007B19F8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RESOLUTION </w:t>
      </w:r>
      <w:r w:rsidR="007B19F8"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AUTHORIZING THE </w:t>
      </w:r>
      <w:r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>CANCEL</w:t>
      </w:r>
      <w:r w:rsidR="007B19F8"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 OF </w:t>
      </w:r>
      <w:r w:rsidR="003F6CDC"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>WATER/SEWER CHARGES</w:t>
      </w:r>
      <w:r w:rsidR="007B19F8"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277 MACOPIN ROAD IN THE BOROUGH OF BLOOMINGDALE  </w:t>
      </w:r>
    </w:p>
    <w:p w14:paraId="15FB7917" w14:textId="77777777" w:rsidR="00B059B5" w:rsidRPr="007B19F8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90F50F" w14:textId="74AB16A3" w:rsidR="00B059B5" w:rsidRPr="007B19F8" w:rsidRDefault="00B059B5" w:rsidP="00D31396">
      <w:pPr>
        <w:spacing w:before="1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19F8">
        <w:rPr>
          <w:rFonts w:ascii="Times New Roman" w:eastAsia="Times New Roman" w:hAnsi="Times New Roman" w:cs="Times New Roman"/>
          <w:sz w:val="24"/>
          <w:szCs w:val="24"/>
        </w:rPr>
        <w:t>it has been recommended by the Tax, Finance and Administration Department that the Borough Council authorizes a c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>ancellation</w:t>
      </w:r>
      <w:r w:rsidR="007B19F8">
        <w:rPr>
          <w:rFonts w:ascii="Times New Roman" w:eastAsia="Times New Roman" w:hAnsi="Times New Roman" w:cs="Times New Roman"/>
          <w:sz w:val="24"/>
          <w:szCs w:val="24"/>
        </w:rPr>
        <w:t xml:space="preserve"> in the amount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>$812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9F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 xml:space="preserve">water/sewer 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charge on 277 </w:t>
      </w:r>
      <w:proofErr w:type="spellStart"/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>Macopin</w:t>
      </w:r>
      <w:proofErr w:type="spellEnd"/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 Road</w:t>
      </w:r>
      <w:r w:rsidR="00924DE4">
        <w:rPr>
          <w:rFonts w:ascii="Times New Roman" w:eastAsia="Times New Roman" w:hAnsi="Times New Roman" w:cs="Times New Roman"/>
          <w:sz w:val="24"/>
          <w:szCs w:val="24"/>
        </w:rPr>
        <w:t xml:space="preserve"> (Account #127451)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9160337" w14:textId="77777777" w:rsidR="00B059B5" w:rsidRPr="007B19F8" w:rsidRDefault="00B059B5" w:rsidP="00D3139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66CA7" w14:textId="2B368E5C" w:rsidR="00B059B5" w:rsidRPr="007B19F8" w:rsidRDefault="00B059B5" w:rsidP="00D31396">
      <w:pPr>
        <w:spacing w:before="1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F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19F8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has determined that the 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lienholder of said property paid an $812.00 </w:t>
      </w:r>
      <w:r w:rsidR="00475428" w:rsidRPr="007B19F8">
        <w:rPr>
          <w:rFonts w:ascii="Times New Roman" w:eastAsia="Times New Roman" w:hAnsi="Times New Roman" w:cs="Times New Roman"/>
          <w:sz w:val="24"/>
          <w:szCs w:val="24"/>
        </w:rPr>
        <w:t xml:space="preserve">subsequent for water/sewer 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on TTL </w:t>
      </w:r>
      <w:r w:rsidR="00D31396">
        <w:rPr>
          <w:rFonts w:ascii="Times New Roman" w:eastAsia="Times New Roman" w:hAnsi="Times New Roman" w:cs="Times New Roman"/>
          <w:sz w:val="24"/>
          <w:szCs w:val="24"/>
        </w:rPr>
        <w:t xml:space="preserve">certificate 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>#18-00006</w:t>
      </w:r>
      <w:r w:rsidR="00D31396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292C9F7B" w14:textId="2FEEEF20" w:rsidR="003F6CDC" w:rsidRPr="007B19F8" w:rsidRDefault="003F6CDC" w:rsidP="00D3139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237B8" w14:textId="798D9C37" w:rsidR="002A2C32" w:rsidRDefault="003F6CDC" w:rsidP="00D31396">
      <w:pPr>
        <w:spacing w:before="1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396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3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>TTL certificate #18-00006 had been redeemed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 xml:space="preserve"> and lienholder was </w:t>
      </w:r>
      <w:r w:rsidR="003019C8">
        <w:rPr>
          <w:rFonts w:ascii="Times New Roman" w:eastAsia="Times New Roman" w:hAnsi="Times New Roman" w:cs="Times New Roman"/>
          <w:sz w:val="24"/>
          <w:szCs w:val="24"/>
        </w:rPr>
        <w:t>issued a refund for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 xml:space="preserve"> $812.00</w:t>
      </w:r>
      <w:r w:rsidR="003019C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A497429" w14:textId="77777777" w:rsidR="003019C8" w:rsidRDefault="003019C8" w:rsidP="00D31396">
      <w:pPr>
        <w:spacing w:before="11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77812A" w14:textId="763C9DBA" w:rsidR="00475428" w:rsidRPr="007B19F8" w:rsidRDefault="002A2C32" w:rsidP="00D31396">
      <w:pPr>
        <w:spacing w:before="1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2C32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396">
        <w:rPr>
          <w:rFonts w:ascii="Times New Roman" w:eastAsia="Times New Roman" w:hAnsi="Times New Roman" w:cs="Times New Roman"/>
          <w:sz w:val="24"/>
          <w:szCs w:val="24"/>
        </w:rPr>
        <w:t xml:space="preserve">erroneously the 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 xml:space="preserve">utility records were </w:t>
      </w:r>
      <w:r w:rsidR="00D31396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 xml:space="preserve"> adjusted </w:t>
      </w:r>
      <w:r w:rsidR="00E04E00" w:rsidRPr="007B19F8">
        <w:rPr>
          <w:rFonts w:ascii="Times New Roman" w:eastAsia="Times New Roman" w:hAnsi="Times New Roman" w:cs="Times New Roman"/>
          <w:sz w:val="24"/>
          <w:szCs w:val="24"/>
        </w:rPr>
        <w:t>to reflect</w:t>
      </w:r>
      <w:r w:rsidR="0036533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 xml:space="preserve"> refund</w:t>
      </w:r>
      <w:r w:rsidR="0036533E">
        <w:rPr>
          <w:rFonts w:ascii="Times New Roman" w:eastAsia="Times New Roman" w:hAnsi="Times New Roman" w:cs="Times New Roman"/>
          <w:sz w:val="24"/>
          <w:szCs w:val="24"/>
        </w:rPr>
        <w:t xml:space="preserve"> therefore the account has </w:t>
      </w:r>
      <w:r w:rsidR="000949BE">
        <w:rPr>
          <w:rFonts w:ascii="Times New Roman" w:eastAsia="Times New Roman" w:hAnsi="Times New Roman" w:cs="Times New Roman"/>
          <w:sz w:val="24"/>
          <w:szCs w:val="24"/>
        </w:rPr>
        <w:t>an outstanding balance of $812.00</w:t>
      </w:r>
      <w:r w:rsidR="00D31396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425E89F" w14:textId="77777777" w:rsidR="00475428" w:rsidRPr="007B19F8" w:rsidRDefault="00475428" w:rsidP="00D3139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FF581" w14:textId="48E762DC" w:rsidR="009C2A15" w:rsidRDefault="00475428" w:rsidP="00D31396">
      <w:pPr>
        <w:spacing w:before="1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396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3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property known as 277 </w:t>
      </w:r>
      <w:proofErr w:type="spellStart"/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>Macopin</w:t>
      </w:r>
      <w:proofErr w:type="spellEnd"/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 Road </w:t>
      </w:r>
      <w:r w:rsidR="009C2A15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910DC6" w:rsidRPr="007B19F8">
        <w:rPr>
          <w:rFonts w:ascii="Times New Roman" w:eastAsia="Times New Roman" w:hAnsi="Times New Roman" w:cs="Times New Roman"/>
          <w:sz w:val="24"/>
          <w:szCs w:val="24"/>
        </w:rPr>
        <w:t>sold and</w:t>
      </w:r>
      <w:r w:rsidR="009C2A1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F6CDC" w:rsidRPr="007B19F8">
        <w:rPr>
          <w:rFonts w:ascii="Times New Roman" w:eastAsia="Times New Roman" w:hAnsi="Times New Roman" w:cs="Times New Roman"/>
          <w:sz w:val="24"/>
          <w:szCs w:val="24"/>
        </w:rPr>
        <w:t xml:space="preserve"> new owner </w:t>
      </w:r>
      <w:r w:rsidR="009C2A15">
        <w:rPr>
          <w:rFonts w:ascii="Times New Roman" w:eastAsia="Times New Roman" w:hAnsi="Times New Roman" w:cs="Times New Roman"/>
          <w:sz w:val="24"/>
          <w:szCs w:val="24"/>
        </w:rPr>
        <w:t xml:space="preserve">is not responsible for the </w:t>
      </w:r>
      <w:r w:rsidR="002A2C32">
        <w:rPr>
          <w:rFonts w:ascii="Times New Roman" w:eastAsia="Times New Roman" w:hAnsi="Times New Roman" w:cs="Times New Roman"/>
          <w:sz w:val="24"/>
          <w:szCs w:val="24"/>
        </w:rPr>
        <w:t>outstanding balance of $812.00</w:t>
      </w:r>
      <w:r w:rsidR="009C2A15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632702B" w14:textId="77777777" w:rsidR="009C2A15" w:rsidRDefault="009C2A15" w:rsidP="00D31396">
      <w:pPr>
        <w:spacing w:before="1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B8623" w14:textId="51F8EEC7" w:rsidR="008765A3" w:rsidRPr="007B19F8" w:rsidRDefault="00B059B5" w:rsidP="000949BE">
      <w:pPr>
        <w:spacing w:before="11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A2C32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="009C2A15">
        <w:rPr>
          <w:rFonts w:ascii="Times New Roman" w:eastAsia="Times New Roman" w:hAnsi="Times New Roman" w:cs="Times New Roman"/>
          <w:sz w:val="24"/>
          <w:szCs w:val="24"/>
        </w:rPr>
        <w:t xml:space="preserve">Acting 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Mayor and Council of the Borough of Bloomingdale, that the following </w:t>
      </w:r>
      <w:r w:rsidR="00475428" w:rsidRPr="007B19F8">
        <w:rPr>
          <w:rFonts w:ascii="Times New Roman" w:eastAsia="Times New Roman" w:hAnsi="Times New Roman" w:cs="Times New Roman"/>
          <w:sz w:val="24"/>
          <w:szCs w:val="24"/>
        </w:rPr>
        <w:t xml:space="preserve">Water/Sewer charges 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9C2A15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7B19F8">
        <w:rPr>
          <w:rFonts w:ascii="Times New Roman" w:eastAsia="Times New Roman" w:hAnsi="Times New Roman" w:cs="Times New Roman"/>
          <w:sz w:val="24"/>
          <w:szCs w:val="24"/>
        </w:rPr>
        <w:t>cancelled:</w:t>
      </w:r>
      <w:r w:rsidR="00094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428" w:rsidRPr="007B19F8">
        <w:rPr>
          <w:rFonts w:ascii="Times New Roman" w:eastAsia="Times New Roman" w:hAnsi="Times New Roman" w:cs="Times New Roman"/>
          <w:snapToGrid w:val="0"/>
          <w:sz w:val="24"/>
          <w:szCs w:val="24"/>
        </w:rPr>
        <w:t>Water/Sewer Account #127451</w:t>
      </w:r>
      <w:r w:rsidR="009C2A15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  <w:r w:rsidR="00475428" w:rsidRPr="007B19F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277 </w:t>
      </w:r>
      <w:proofErr w:type="spellStart"/>
      <w:r w:rsidR="00475428" w:rsidRPr="007B19F8">
        <w:rPr>
          <w:rFonts w:ascii="Times New Roman" w:eastAsia="Times New Roman" w:hAnsi="Times New Roman" w:cs="Times New Roman"/>
          <w:snapToGrid w:val="0"/>
          <w:sz w:val="24"/>
          <w:szCs w:val="24"/>
        </w:rPr>
        <w:t>Macopin</w:t>
      </w:r>
      <w:proofErr w:type="spellEnd"/>
      <w:r w:rsidR="00475428" w:rsidRPr="007B19F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Road, Bloomingdale, NJ in the amount of </w:t>
      </w:r>
      <w:r w:rsidR="009C2A1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$812.00. Notice of this resolution shall be distributed to the Tax Department, Finance Department and </w:t>
      </w:r>
      <w:r w:rsidR="002A2C3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Water/Sewer Billing Department of the Borough of Butler. </w:t>
      </w:r>
    </w:p>
    <w:p w14:paraId="36D5D88A" w14:textId="77777777"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sectPr w:rsidR="008765A3" w:rsidRPr="00CE4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600" w:right="12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0510" w14:textId="77777777" w:rsidR="00FE45D9" w:rsidRDefault="00FE45D9" w:rsidP="00C0359B">
      <w:r>
        <w:separator/>
      </w:r>
    </w:p>
  </w:endnote>
  <w:endnote w:type="continuationSeparator" w:id="0">
    <w:p w14:paraId="2C23C38A" w14:textId="77777777" w:rsidR="00FE45D9" w:rsidRDefault="00FE45D9" w:rsidP="00C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C662" w14:textId="77777777" w:rsidR="00C0359B" w:rsidRDefault="00C0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6E8" w14:textId="77777777" w:rsidR="00C0359B" w:rsidRDefault="00C03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988E" w14:textId="77777777" w:rsidR="00C0359B" w:rsidRDefault="00C0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EC3B" w14:textId="77777777" w:rsidR="00FE45D9" w:rsidRDefault="00FE45D9" w:rsidP="00C0359B">
      <w:r>
        <w:separator/>
      </w:r>
    </w:p>
  </w:footnote>
  <w:footnote w:type="continuationSeparator" w:id="0">
    <w:p w14:paraId="68258393" w14:textId="77777777" w:rsidR="00FE45D9" w:rsidRDefault="00FE45D9" w:rsidP="00C0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855D" w14:textId="77777777" w:rsidR="00C0359B" w:rsidRDefault="00C03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A465" w14:textId="1E5BFD3C" w:rsidR="00C0359B" w:rsidRDefault="00C03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4974" w14:textId="77777777" w:rsidR="00C0359B" w:rsidRDefault="00C03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C7"/>
    <w:rsid w:val="000949BE"/>
    <w:rsid w:val="000E5E04"/>
    <w:rsid w:val="00194ACC"/>
    <w:rsid w:val="001A260E"/>
    <w:rsid w:val="0029448E"/>
    <w:rsid w:val="002A2C32"/>
    <w:rsid w:val="003019C8"/>
    <w:rsid w:val="00340A51"/>
    <w:rsid w:val="0036533E"/>
    <w:rsid w:val="003B67A7"/>
    <w:rsid w:val="003F6CDC"/>
    <w:rsid w:val="00475428"/>
    <w:rsid w:val="007B19F8"/>
    <w:rsid w:val="008765A3"/>
    <w:rsid w:val="00910DC6"/>
    <w:rsid w:val="00924DE4"/>
    <w:rsid w:val="0094121A"/>
    <w:rsid w:val="00973167"/>
    <w:rsid w:val="009C2A15"/>
    <w:rsid w:val="009E1782"/>
    <w:rsid w:val="00AD6343"/>
    <w:rsid w:val="00B059B5"/>
    <w:rsid w:val="00C0359B"/>
    <w:rsid w:val="00CE45FF"/>
    <w:rsid w:val="00D31396"/>
    <w:rsid w:val="00D41EC4"/>
    <w:rsid w:val="00E04E00"/>
    <w:rsid w:val="00F063AF"/>
    <w:rsid w:val="00FE45D9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26B9E3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59B"/>
  </w:style>
  <w:style w:type="paragraph" w:styleId="Footer">
    <w:name w:val="footer"/>
    <w:basedOn w:val="Normal"/>
    <w:link w:val="FooterChar"/>
    <w:uiPriority w:val="99"/>
    <w:unhideWhenUsed/>
    <w:rsid w:val="00C0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of Sewer Charges</vt:lpstr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of Sewer Charges</dc:title>
  <dc:creator>clerk</dc:creator>
  <cp:lastModifiedBy>Breeanna Calabro</cp:lastModifiedBy>
  <cp:revision>5</cp:revision>
  <cp:lastPrinted>2015-04-13T15:31:00Z</cp:lastPrinted>
  <dcterms:created xsi:type="dcterms:W3CDTF">2021-08-06T12:18:00Z</dcterms:created>
  <dcterms:modified xsi:type="dcterms:W3CDTF">2021-08-12T18:13:00Z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