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C2C40" w14:textId="40D07A8C" w:rsidR="00F6277E" w:rsidRDefault="00F6277E" w:rsidP="00F6277E">
      <w:pPr>
        <w:jc w:val="center"/>
        <w:rPr>
          <w:b/>
          <w:sz w:val="24"/>
          <w:szCs w:val="24"/>
          <w:lang w:val="en-CA"/>
        </w:rPr>
      </w:pPr>
      <w:r>
        <w:rPr>
          <w:b/>
          <w:sz w:val="24"/>
          <w:szCs w:val="24"/>
          <w:lang w:val="en-CA"/>
        </w:rPr>
        <w:t>RESOLUTION NO</w:t>
      </w:r>
      <w:r w:rsidRPr="0004670B">
        <w:rPr>
          <w:b/>
          <w:sz w:val="24"/>
          <w:szCs w:val="24"/>
          <w:lang w:val="en-CA"/>
        </w:rPr>
        <w:t>. 20</w:t>
      </w:r>
      <w:r>
        <w:rPr>
          <w:b/>
          <w:sz w:val="24"/>
          <w:szCs w:val="24"/>
          <w:lang w:val="en-CA"/>
        </w:rPr>
        <w:t>20</w:t>
      </w:r>
      <w:r w:rsidRPr="0004670B">
        <w:rPr>
          <w:b/>
          <w:sz w:val="24"/>
          <w:szCs w:val="24"/>
          <w:lang w:val="en-CA"/>
        </w:rPr>
        <w:t>-</w:t>
      </w:r>
      <w:proofErr w:type="gramStart"/>
      <w:r>
        <w:rPr>
          <w:b/>
          <w:sz w:val="24"/>
          <w:szCs w:val="24"/>
          <w:lang w:val="en-CA"/>
        </w:rPr>
        <w:t>7._</w:t>
      </w:r>
      <w:proofErr w:type="gramEnd"/>
      <w:r>
        <w:rPr>
          <w:b/>
          <w:sz w:val="24"/>
          <w:szCs w:val="24"/>
          <w:lang w:val="en-CA"/>
        </w:rPr>
        <w:t>_</w:t>
      </w:r>
    </w:p>
    <w:p w14:paraId="199A5557" w14:textId="77777777" w:rsidR="00F6277E" w:rsidRPr="0004670B" w:rsidRDefault="00F6277E" w:rsidP="00F6277E">
      <w:pPr>
        <w:jc w:val="center"/>
        <w:rPr>
          <w:b/>
          <w:sz w:val="24"/>
          <w:szCs w:val="24"/>
          <w:u w:val="single"/>
          <w:lang w:val="en-CA"/>
        </w:rPr>
      </w:pPr>
      <w:r>
        <w:rPr>
          <w:b/>
          <w:sz w:val="24"/>
          <w:szCs w:val="24"/>
          <w:lang w:val="en-CA"/>
        </w:rPr>
        <w:t xml:space="preserve">OF THE GOVERNING BODY OF </w:t>
      </w:r>
      <w:r>
        <w:rPr>
          <w:b/>
          <w:sz w:val="24"/>
          <w:szCs w:val="24"/>
          <w:lang w:val="en-CA"/>
        </w:rPr>
        <w:br/>
      </w:r>
      <w:r w:rsidRPr="00D85864">
        <w:rPr>
          <w:b/>
          <w:sz w:val="24"/>
          <w:szCs w:val="24"/>
          <w:u w:val="single"/>
          <w:lang w:val="en-CA"/>
        </w:rPr>
        <w:t>THE BOROUGH</w:t>
      </w:r>
      <w:r w:rsidRPr="0004670B">
        <w:rPr>
          <w:b/>
          <w:sz w:val="24"/>
          <w:szCs w:val="24"/>
          <w:u w:val="single"/>
          <w:lang w:val="en-CA"/>
        </w:rPr>
        <w:t xml:space="preserve"> OF BLOOMINGDALE</w:t>
      </w:r>
    </w:p>
    <w:p w14:paraId="50C8A606" w14:textId="77777777" w:rsidR="00F6277E" w:rsidRPr="0004670B" w:rsidRDefault="00F6277E" w:rsidP="00F6277E">
      <w:pPr>
        <w:rPr>
          <w:b/>
          <w:sz w:val="24"/>
          <w:szCs w:val="24"/>
          <w:u w:val="single"/>
          <w:lang w:val="en-CA"/>
        </w:rPr>
      </w:pPr>
    </w:p>
    <w:p w14:paraId="3C961B18" w14:textId="18FA1FF5" w:rsidR="00F6277E" w:rsidRDefault="00F6277E" w:rsidP="00F6277E">
      <w:pPr>
        <w:ind w:left="798" w:right="753"/>
        <w:rPr>
          <w:b/>
          <w:bCs/>
          <w:caps/>
          <w:sz w:val="24"/>
          <w:szCs w:val="24"/>
        </w:rPr>
      </w:pPr>
      <w:r w:rsidRPr="0004670B">
        <w:rPr>
          <w:b/>
          <w:caps/>
          <w:sz w:val="24"/>
          <w:szCs w:val="24"/>
          <w:lang w:val="en-CA"/>
        </w:rPr>
        <w:t xml:space="preserve">A </w:t>
      </w:r>
      <w:r w:rsidRPr="0004670B">
        <w:rPr>
          <w:caps/>
          <w:sz w:val="24"/>
          <w:szCs w:val="24"/>
          <w:lang w:val="en-CA"/>
        </w:rPr>
        <w:fldChar w:fldCharType="begin"/>
      </w:r>
      <w:r w:rsidRPr="0004670B">
        <w:rPr>
          <w:caps/>
          <w:sz w:val="24"/>
          <w:szCs w:val="24"/>
          <w:lang w:val="en-CA"/>
        </w:rPr>
        <w:instrText xml:space="preserve"> SEQ CHAPTER \h \r 1</w:instrText>
      </w:r>
      <w:r w:rsidRPr="0004670B">
        <w:rPr>
          <w:caps/>
          <w:sz w:val="24"/>
          <w:szCs w:val="24"/>
          <w:lang w:val="en-CA"/>
        </w:rPr>
        <w:fldChar w:fldCharType="end"/>
      </w:r>
      <w:r w:rsidRPr="0004670B">
        <w:rPr>
          <w:b/>
          <w:bCs/>
          <w:caps/>
          <w:sz w:val="24"/>
          <w:szCs w:val="24"/>
        </w:rPr>
        <w:t xml:space="preserve">RESOLUTION OF THE BOROUGH OF </w:t>
      </w:r>
      <w:r>
        <w:rPr>
          <w:b/>
          <w:bCs/>
          <w:caps/>
          <w:sz w:val="24"/>
          <w:szCs w:val="24"/>
        </w:rPr>
        <w:t>B</w:t>
      </w:r>
      <w:r w:rsidRPr="0004670B">
        <w:rPr>
          <w:b/>
          <w:bCs/>
          <w:caps/>
          <w:sz w:val="24"/>
          <w:szCs w:val="24"/>
        </w:rPr>
        <w:t xml:space="preserve">LOOMINGDALE, COUNTY OF PASSAIC AND STATE OF NEW JERSEY </w:t>
      </w:r>
      <w:r>
        <w:rPr>
          <w:b/>
          <w:bCs/>
          <w:caps/>
          <w:sz w:val="24"/>
          <w:szCs w:val="24"/>
        </w:rPr>
        <w:t xml:space="preserve">- </w:t>
      </w:r>
      <w:r w:rsidRPr="00F6277E">
        <w:rPr>
          <w:b/>
          <w:bCs/>
          <w:caps/>
          <w:sz w:val="24"/>
          <w:szCs w:val="24"/>
        </w:rPr>
        <w:t>Adjustment of Public Bidding Thresholds</w:t>
      </w:r>
      <w:r>
        <w:rPr>
          <w:b/>
          <w:bCs/>
          <w:caps/>
          <w:sz w:val="24"/>
          <w:szCs w:val="24"/>
        </w:rPr>
        <w:t xml:space="preserve"> PER LOCAL FINANCE NOTICE 2020-14 </w:t>
      </w:r>
    </w:p>
    <w:p w14:paraId="4EA8BE57" w14:textId="3A9ADC42" w:rsidR="00F6277E" w:rsidRDefault="00F6277E" w:rsidP="00F6277E">
      <w:pPr>
        <w:ind w:left="798" w:right="753"/>
        <w:rPr>
          <w:b/>
          <w:bCs/>
          <w:caps/>
          <w:sz w:val="24"/>
          <w:szCs w:val="24"/>
        </w:rPr>
      </w:pPr>
    </w:p>
    <w:p w14:paraId="223DB59F" w14:textId="77777777" w:rsidR="00F6277E" w:rsidRDefault="00F6277E" w:rsidP="008F74B0">
      <w:pPr>
        <w:ind w:firstLine="720"/>
        <w:jc w:val="both"/>
        <w:rPr>
          <w:sz w:val="24"/>
          <w:szCs w:val="24"/>
        </w:rPr>
      </w:pPr>
      <w:r w:rsidRPr="00F6277E">
        <w:rPr>
          <w:b/>
          <w:bCs/>
          <w:sz w:val="24"/>
          <w:szCs w:val="24"/>
        </w:rPr>
        <w:t>WHEREAS</w:t>
      </w:r>
      <w:r>
        <w:rPr>
          <w:b/>
          <w:bCs/>
          <w:sz w:val="24"/>
          <w:szCs w:val="24"/>
        </w:rPr>
        <w:t xml:space="preserve">, </w:t>
      </w:r>
      <w:r w:rsidRPr="00F6277E">
        <w:rPr>
          <w:sz w:val="24"/>
          <w:szCs w:val="24"/>
        </w:rPr>
        <w:t>Pursuant to N.J.S.A. 40A:11-3(c) and 18A:18A-3(b),</w:t>
      </w:r>
      <w:r>
        <w:rPr>
          <w:sz w:val="24"/>
          <w:szCs w:val="24"/>
        </w:rPr>
        <w:t xml:space="preserve"> &amp; Local Finance Notice 2020-14,</w:t>
      </w:r>
      <w:r w:rsidRPr="00F6277E">
        <w:rPr>
          <w:sz w:val="24"/>
          <w:szCs w:val="24"/>
        </w:rPr>
        <w:t xml:space="preserve"> the State Treasurer has exercised her authority to adjust bid thresholds for contracting units subject to the Local Public Contracts Law</w:t>
      </w:r>
      <w:r>
        <w:rPr>
          <w:sz w:val="24"/>
          <w:szCs w:val="24"/>
        </w:rPr>
        <w:t>; and</w:t>
      </w:r>
    </w:p>
    <w:p w14:paraId="60BB0F59" w14:textId="77777777" w:rsidR="00F6277E" w:rsidRDefault="00F6277E" w:rsidP="008F74B0">
      <w:pPr>
        <w:ind w:left="798"/>
        <w:jc w:val="both"/>
        <w:rPr>
          <w:sz w:val="24"/>
          <w:szCs w:val="24"/>
        </w:rPr>
      </w:pPr>
    </w:p>
    <w:p w14:paraId="754B70D6" w14:textId="65ECF431" w:rsidR="00F6277E" w:rsidRDefault="00F6277E" w:rsidP="008F74B0">
      <w:pPr>
        <w:ind w:firstLine="720"/>
        <w:jc w:val="both"/>
        <w:rPr>
          <w:sz w:val="24"/>
          <w:szCs w:val="24"/>
        </w:rPr>
      </w:pPr>
      <w:r w:rsidRPr="00F6277E">
        <w:rPr>
          <w:b/>
          <w:bCs/>
          <w:sz w:val="24"/>
          <w:szCs w:val="24"/>
        </w:rPr>
        <w:t>WHEREAS</w:t>
      </w:r>
      <w:r>
        <w:rPr>
          <w:sz w:val="24"/>
          <w:szCs w:val="24"/>
        </w:rPr>
        <w:t>, t</w:t>
      </w:r>
      <w:r w:rsidRPr="00F6277E">
        <w:rPr>
          <w:sz w:val="24"/>
          <w:szCs w:val="24"/>
        </w:rPr>
        <w:t>hese adjustments become effective on July 1, 2020</w:t>
      </w:r>
      <w:r>
        <w:rPr>
          <w:sz w:val="24"/>
          <w:szCs w:val="24"/>
        </w:rPr>
        <w:t>; and</w:t>
      </w:r>
    </w:p>
    <w:p w14:paraId="4E60F76F" w14:textId="79012BEC" w:rsidR="00F6277E" w:rsidRDefault="00F6277E" w:rsidP="008F74B0">
      <w:pPr>
        <w:ind w:left="798"/>
        <w:jc w:val="both"/>
        <w:rPr>
          <w:sz w:val="24"/>
          <w:szCs w:val="24"/>
        </w:rPr>
      </w:pPr>
    </w:p>
    <w:p w14:paraId="6200A2D8" w14:textId="7E8B3E09" w:rsidR="00F6277E" w:rsidRDefault="008F74B0" w:rsidP="008F74B0">
      <w:pPr>
        <w:tabs>
          <w:tab w:val="left" w:pos="720"/>
        </w:tabs>
        <w:jc w:val="both"/>
        <w:rPr>
          <w:sz w:val="24"/>
          <w:szCs w:val="24"/>
        </w:rPr>
      </w:pPr>
      <w:r>
        <w:rPr>
          <w:b/>
          <w:bCs/>
          <w:sz w:val="24"/>
          <w:szCs w:val="24"/>
        </w:rPr>
        <w:tab/>
      </w:r>
      <w:r w:rsidR="00F6277E" w:rsidRPr="00F6277E">
        <w:rPr>
          <w:b/>
          <w:bCs/>
          <w:sz w:val="24"/>
          <w:szCs w:val="24"/>
        </w:rPr>
        <w:t>WHEREAS</w:t>
      </w:r>
      <w:r w:rsidR="00F6277E">
        <w:rPr>
          <w:sz w:val="24"/>
          <w:szCs w:val="24"/>
        </w:rPr>
        <w:t xml:space="preserve">, </w:t>
      </w:r>
      <w:r w:rsidR="00F6277E" w:rsidRPr="00F6277E">
        <w:rPr>
          <w:sz w:val="24"/>
          <w:szCs w:val="24"/>
        </w:rPr>
        <w:t xml:space="preserve">For contracting units that have appointed a Qualified Purchasing Agent </w:t>
      </w:r>
      <w:r>
        <w:rPr>
          <w:sz w:val="24"/>
          <w:szCs w:val="24"/>
        </w:rPr>
        <w:t>p</w:t>
      </w:r>
      <w:r w:rsidR="00F6277E" w:rsidRPr="00F6277E">
        <w:rPr>
          <w:sz w:val="24"/>
          <w:szCs w:val="24"/>
        </w:rPr>
        <w:t>ursuant to N.J.S.A 40A:11-9(b), and avail themselves of the related higher bid threshold pursuant to N.J.S.A 40A:11-3 and 18A:18A-3,</w:t>
      </w:r>
      <w:r w:rsidR="00F6277E">
        <w:rPr>
          <w:sz w:val="24"/>
          <w:szCs w:val="24"/>
        </w:rPr>
        <w:t xml:space="preserve"> </w:t>
      </w:r>
      <w:r w:rsidR="00F6277E" w:rsidRPr="00F6277E">
        <w:rPr>
          <w:sz w:val="24"/>
          <w:szCs w:val="24"/>
        </w:rPr>
        <w:t>the maximum bid threshold has been increased from $40,000 to $44,000.</w:t>
      </w:r>
    </w:p>
    <w:p w14:paraId="1DEDEBCB" w14:textId="4B7B911A" w:rsidR="008F74B0" w:rsidRDefault="008F74B0" w:rsidP="008F74B0">
      <w:pPr>
        <w:tabs>
          <w:tab w:val="left" w:pos="8607"/>
        </w:tabs>
        <w:jc w:val="both"/>
        <w:rPr>
          <w:sz w:val="24"/>
          <w:szCs w:val="24"/>
        </w:rPr>
      </w:pPr>
    </w:p>
    <w:p w14:paraId="1CD1F914" w14:textId="321EE982" w:rsidR="008F74B0" w:rsidRPr="0004670B" w:rsidRDefault="008F74B0" w:rsidP="008F74B0">
      <w:pPr>
        <w:widowControl/>
        <w:ind w:firstLine="720"/>
        <w:jc w:val="both"/>
        <w:rPr>
          <w:bCs/>
          <w:sz w:val="24"/>
          <w:szCs w:val="24"/>
        </w:rPr>
      </w:pPr>
      <w:r w:rsidRPr="0004670B">
        <w:rPr>
          <w:b/>
          <w:bCs/>
          <w:sz w:val="24"/>
          <w:szCs w:val="24"/>
        </w:rPr>
        <w:t>WHEREAS</w:t>
      </w:r>
      <w:r w:rsidRPr="0004670B">
        <w:rPr>
          <w:bCs/>
          <w:sz w:val="24"/>
          <w:szCs w:val="24"/>
        </w:rPr>
        <w:t>, the Borough of Bloomingdale</w:t>
      </w:r>
      <w:r>
        <w:rPr>
          <w:bCs/>
          <w:sz w:val="24"/>
          <w:szCs w:val="24"/>
        </w:rPr>
        <w:t xml:space="preserve">, has appointed a Qualified Purchasing Agent and </w:t>
      </w:r>
      <w:r w:rsidRPr="0004670B">
        <w:rPr>
          <w:bCs/>
          <w:sz w:val="24"/>
          <w:szCs w:val="24"/>
        </w:rPr>
        <w:t>desires to take advantage of the increased bid threshold</w:t>
      </w:r>
      <w:r>
        <w:rPr>
          <w:bCs/>
          <w:sz w:val="24"/>
          <w:szCs w:val="24"/>
        </w:rPr>
        <w:t xml:space="preserve">; and </w:t>
      </w:r>
    </w:p>
    <w:p w14:paraId="3E4D2DD0" w14:textId="77777777" w:rsidR="008F74B0" w:rsidRPr="0004670B" w:rsidRDefault="008F74B0" w:rsidP="008F74B0">
      <w:pPr>
        <w:widowControl/>
        <w:ind w:firstLine="720"/>
        <w:jc w:val="both"/>
        <w:rPr>
          <w:bCs/>
          <w:sz w:val="24"/>
          <w:szCs w:val="24"/>
        </w:rPr>
      </w:pPr>
    </w:p>
    <w:p w14:paraId="31E34B39" w14:textId="7899CE3D" w:rsidR="008F74B0" w:rsidRPr="0004670B" w:rsidRDefault="008F74B0" w:rsidP="008F74B0">
      <w:pPr>
        <w:ind w:firstLine="720"/>
        <w:jc w:val="both"/>
        <w:rPr>
          <w:bCs/>
          <w:sz w:val="24"/>
          <w:szCs w:val="24"/>
        </w:rPr>
      </w:pPr>
      <w:r w:rsidRPr="0004670B">
        <w:rPr>
          <w:b/>
          <w:bCs/>
          <w:sz w:val="24"/>
          <w:szCs w:val="24"/>
        </w:rPr>
        <w:t xml:space="preserve">NOW, THEREFORE, BE IT RESOLVED, </w:t>
      </w:r>
      <w:r w:rsidRPr="0004670B">
        <w:rPr>
          <w:sz w:val="24"/>
          <w:szCs w:val="24"/>
        </w:rPr>
        <w:t>by the Borough Council of the Borough of Bloomingdale, in the County of Passaic, and State of New Jersey that the Borough of Bloomingdale hereby increases the bid threshold for award of public contracts by the Borough from $17,500 to $4</w:t>
      </w:r>
      <w:r>
        <w:rPr>
          <w:sz w:val="24"/>
          <w:szCs w:val="24"/>
        </w:rPr>
        <w:t>4</w:t>
      </w:r>
      <w:r w:rsidRPr="0004670B">
        <w:rPr>
          <w:sz w:val="24"/>
          <w:szCs w:val="24"/>
        </w:rPr>
        <w:t>,000.</w:t>
      </w:r>
    </w:p>
    <w:p w14:paraId="5E7A81CA" w14:textId="77777777" w:rsidR="008F74B0" w:rsidRPr="00F6277E" w:rsidRDefault="008F74B0" w:rsidP="008F74B0">
      <w:pPr>
        <w:tabs>
          <w:tab w:val="left" w:pos="8607"/>
        </w:tabs>
        <w:jc w:val="both"/>
        <w:rPr>
          <w:sz w:val="24"/>
          <w:szCs w:val="24"/>
        </w:rPr>
      </w:pPr>
    </w:p>
    <w:p w14:paraId="23E17E29" w14:textId="77777777" w:rsidR="008F74B0" w:rsidRPr="008F74B0" w:rsidRDefault="008F74B0" w:rsidP="008F74B0">
      <w:pPr>
        <w:keepNext/>
        <w:widowControl/>
        <w:autoSpaceDE/>
        <w:autoSpaceDN/>
        <w:adjustRightInd/>
        <w:jc w:val="center"/>
        <w:outlineLvl w:val="1"/>
        <w:rPr>
          <w:rFonts w:eastAsia="Calibri"/>
          <w:b/>
          <w:i/>
          <w:szCs w:val="28"/>
        </w:rPr>
      </w:pPr>
      <w:r w:rsidRPr="008F74B0">
        <w:rPr>
          <w:rFonts w:eastAsia="Calibri"/>
          <w:b/>
          <w:i/>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8F74B0" w:rsidRPr="008F74B0" w14:paraId="250BFC0B" w14:textId="77777777" w:rsidTr="00CD738F">
        <w:tc>
          <w:tcPr>
            <w:tcW w:w="1890" w:type="dxa"/>
            <w:tcBorders>
              <w:top w:val="single" w:sz="6" w:space="0" w:color="auto"/>
              <w:left w:val="single" w:sz="6" w:space="0" w:color="auto"/>
              <w:bottom w:val="single" w:sz="6" w:space="0" w:color="auto"/>
              <w:right w:val="single" w:sz="6" w:space="0" w:color="auto"/>
            </w:tcBorders>
            <w:hideMark/>
          </w:tcPr>
          <w:p w14:paraId="1CB1A14C" w14:textId="77777777" w:rsidR="008F74B0" w:rsidRPr="008F74B0" w:rsidRDefault="008F74B0" w:rsidP="008F74B0">
            <w:pPr>
              <w:widowControl/>
              <w:autoSpaceDE/>
              <w:autoSpaceDN/>
              <w:adjustRightInd/>
              <w:rPr>
                <w:rFonts w:eastAsia="Calibri"/>
                <w:caps/>
                <w:sz w:val="18"/>
                <w:szCs w:val="18"/>
              </w:rPr>
            </w:pPr>
            <w:r w:rsidRPr="008F74B0">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65858F23" w14:textId="77777777" w:rsidR="008F74B0" w:rsidRPr="008F74B0" w:rsidRDefault="008F74B0" w:rsidP="008F74B0">
            <w:pPr>
              <w:widowControl/>
              <w:autoSpaceDE/>
              <w:autoSpaceDN/>
              <w:adjustRightInd/>
              <w:rPr>
                <w:caps/>
                <w:sz w:val="18"/>
                <w:szCs w:val="18"/>
              </w:rPr>
            </w:pPr>
            <w:r w:rsidRPr="008F74B0">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4FD12A33" w14:textId="77777777" w:rsidR="008F74B0" w:rsidRPr="008F74B0" w:rsidRDefault="008F74B0" w:rsidP="008F74B0">
            <w:pPr>
              <w:widowControl/>
              <w:autoSpaceDE/>
              <w:autoSpaceDN/>
              <w:adjustRightInd/>
              <w:rPr>
                <w:caps/>
                <w:sz w:val="18"/>
                <w:szCs w:val="18"/>
              </w:rPr>
            </w:pPr>
            <w:r w:rsidRPr="008F74B0">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264CC35E" w14:textId="77777777" w:rsidR="008F74B0" w:rsidRPr="008F74B0" w:rsidRDefault="008F74B0" w:rsidP="008F74B0">
            <w:pPr>
              <w:widowControl/>
              <w:autoSpaceDE/>
              <w:autoSpaceDN/>
              <w:adjustRightInd/>
              <w:rPr>
                <w:sz w:val="18"/>
                <w:szCs w:val="18"/>
              </w:rPr>
            </w:pPr>
            <w:r w:rsidRPr="008F74B0">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69EFA2A5" w14:textId="77777777" w:rsidR="008F74B0" w:rsidRPr="008F74B0" w:rsidRDefault="008F74B0" w:rsidP="008F74B0">
            <w:pPr>
              <w:widowControl/>
              <w:autoSpaceDE/>
              <w:autoSpaceDN/>
              <w:adjustRightInd/>
              <w:rPr>
                <w:sz w:val="18"/>
                <w:szCs w:val="18"/>
              </w:rPr>
            </w:pPr>
            <w:r w:rsidRPr="008F74B0">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293F884F" w14:textId="77777777" w:rsidR="008F74B0" w:rsidRPr="008F74B0" w:rsidRDefault="008F74B0" w:rsidP="008F74B0">
            <w:pPr>
              <w:widowControl/>
              <w:autoSpaceDE/>
              <w:autoSpaceDN/>
              <w:adjustRightInd/>
              <w:rPr>
                <w:sz w:val="18"/>
                <w:szCs w:val="18"/>
              </w:rPr>
            </w:pPr>
            <w:r w:rsidRPr="008F74B0">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055CF58D" w14:textId="77777777" w:rsidR="008F74B0" w:rsidRPr="008F74B0" w:rsidRDefault="008F74B0" w:rsidP="008F74B0">
            <w:pPr>
              <w:widowControl/>
              <w:autoSpaceDE/>
              <w:autoSpaceDN/>
              <w:adjustRightInd/>
              <w:rPr>
                <w:caps/>
                <w:sz w:val="18"/>
                <w:szCs w:val="18"/>
              </w:rPr>
            </w:pPr>
            <w:r w:rsidRPr="008F74B0">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5A44D433" w14:textId="77777777" w:rsidR="008F74B0" w:rsidRPr="008F74B0" w:rsidRDefault="008F74B0" w:rsidP="008F74B0">
            <w:pPr>
              <w:widowControl/>
              <w:autoSpaceDE/>
              <w:autoSpaceDN/>
              <w:adjustRightInd/>
              <w:rPr>
                <w:caps/>
                <w:sz w:val="18"/>
                <w:szCs w:val="18"/>
              </w:rPr>
            </w:pPr>
            <w:r w:rsidRPr="008F74B0">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1D8D884A" w14:textId="77777777" w:rsidR="008F74B0" w:rsidRPr="008F74B0" w:rsidRDefault="008F74B0" w:rsidP="008F74B0">
            <w:pPr>
              <w:widowControl/>
              <w:autoSpaceDE/>
              <w:autoSpaceDN/>
              <w:adjustRightInd/>
              <w:rPr>
                <w:sz w:val="18"/>
                <w:szCs w:val="18"/>
              </w:rPr>
            </w:pPr>
            <w:r w:rsidRPr="008F74B0">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59B2379A" w14:textId="77777777" w:rsidR="008F74B0" w:rsidRPr="008F74B0" w:rsidRDefault="008F74B0" w:rsidP="008F74B0">
            <w:pPr>
              <w:widowControl/>
              <w:autoSpaceDE/>
              <w:autoSpaceDN/>
              <w:adjustRightInd/>
              <w:rPr>
                <w:sz w:val="18"/>
                <w:szCs w:val="18"/>
              </w:rPr>
            </w:pPr>
            <w:r w:rsidRPr="008F74B0">
              <w:rPr>
                <w:sz w:val="18"/>
                <w:szCs w:val="18"/>
              </w:rPr>
              <w:t>Absent</w:t>
            </w:r>
          </w:p>
        </w:tc>
      </w:tr>
      <w:tr w:rsidR="008F74B0" w:rsidRPr="008F74B0" w14:paraId="2BD7DB16" w14:textId="77777777" w:rsidTr="00CD738F">
        <w:tc>
          <w:tcPr>
            <w:tcW w:w="1890" w:type="dxa"/>
            <w:tcBorders>
              <w:top w:val="single" w:sz="6" w:space="0" w:color="auto"/>
              <w:left w:val="single" w:sz="6" w:space="0" w:color="auto"/>
              <w:bottom w:val="single" w:sz="6" w:space="0" w:color="auto"/>
              <w:right w:val="single" w:sz="6" w:space="0" w:color="auto"/>
            </w:tcBorders>
            <w:hideMark/>
          </w:tcPr>
          <w:p w14:paraId="57D0F774" w14:textId="77777777" w:rsidR="008F74B0" w:rsidRPr="008F74B0" w:rsidRDefault="008F74B0" w:rsidP="008F74B0">
            <w:pPr>
              <w:widowControl/>
              <w:autoSpaceDE/>
              <w:autoSpaceDN/>
              <w:adjustRightInd/>
              <w:rPr>
                <w:sz w:val="18"/>
                <w:szCs w:val="18"/>
              </w:rPr>
            </w:pPr>
            <w:r w:rsidRPr="008F74B0">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06B20598" w14:textId="711A57AF" w:rsidR="008F74B0" w:rsidRPr="008F74B0" w:rsidRDefault="008F74B0" w:rsidP="008F74B0">
            <w:pPr>
              <w:widowControl/>
              <w:autoSpaceDE/>
              <w:autoSpaceDN/>
              <w:adjustRightInd/>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68D53A2" w14:textId="77777777" w:rsidR="008F74B0" w:rsidRPr="008F74B0" w:rsidRDefault="008F74B0" w:rsidP="008F74B0">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6CE6FA1" w14:textId="77777777" w:rsidR="008F74B0" w:rsidRPr="008F74B0" w:rsidRDefault="008F74B0" w:rsidP="008F74B0">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89D3E0A" w14:textId="77777777" w:rsidR="008F74B0" w:rsidRPr="008F74B0" w:rsidRDefault="008F74B0" w:rsidP="008F74B0">
            <w:pPr>
              <w:widowControl/>
              <w:autoSpaceDE/>
              <w:autoSpaceDN/>
              <w:adjustRightInd/>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2361FB92" w14:textId="77777777" w:rsidR="008F74B0" w:rsidRPr="008F74B0" w:rsidRDefault="008F74B0" w:rsidP="008F74B0">
            <w:pPr>
              <w:widowControl/>
              <w:autoSpaceDE/>
              <w:autoSpaceDN/>
              <w:adjustRightInd/>
              <w:rPr>
                <w:sz w:val="18"/>
                <w:szCs w:val="18"/>
              </w:rPr>
            </w:pPr>
            <w:r w:rsidRPr="008F74B0">
              <w:rPr>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00FCE623" w14:textId="1ABCDC6C" w:rsidR="008F74B0" w:rsidRPr="008F74B0" w:rsidRDefault="008F74B0" w:rsidP="008F74B0">
            <w:pPr>
              <w:widowControl/>
              <w:autoSpaceDE/>
              <w:autoSpaceDN/>
              <w:adjustRightInd/>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011574E1" w14:textId="77777777" w:rsidR="008F74B0" w:rsidRPr="008F74B0" w:rsidRDefault="008F74B0" w:rsidP="008F74B0">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F319D01" w14:textId="77777777" w:rsidR="008F74B0" w:rsidRPr="008F74B0" w:rsidRDefault="008F74B0" w:rsidP="008F74B0">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1D60F65C" w14:textId="77777777" w:rsidR="008F74B0" w:rsidRPr="008F74B0" w:rsidRDefault="008F74B0" w:rsidP="008F74B0">
            <w:pPr>
              <w:widowControl/>
              <w:autoSpaceDE/>
              <w:autoSpaceDN/>
              <w:adjustRightInd/>
              <w:rPr>
                <w:sz w:val="18"/>
                <w:szCs w:val="18"/>
              </w:rPr>
            </w:pPr>
          </w:p>
        </w:tc>
      </w:tr>
      <w:tr w:rsidR="008F74B0" w:rsidRPr="008F74B0" w14:paraId="39AC233A" w14:textId="77777777" w:rsidTr="00CD738F">
        <w:tc>
          <w:tcPr>
            <w:tcW w:w="1890" w:type="dxa"/>
            <w:tcBorders>
              <w:top w:val="single" w:sz="6" w:space="0" w:color="auto"/>
              <w:left w:val="single" w:sz="6" w:space="0" w:color="auto"/>
              <w:bottom w:val="single" w:sz="6" w:space="0" w:color="auto"/>
              <w:right w:val="single" w:sz="6" w:space="0" w:color="auto"/>
            </w:tcBorders>
            <w:hideMark/>
          </w:tcPr>
          <w:p w14:paraId="12FCAAE8" w14:textId="77777777" w:rsidR="008F74B0" w:rsidRPr="008F74B0" w:rsidRDefault="008F74B0" w:rsidP="008F74B0">
            <w:pPr>
              <w:widowControl/>
              <w:autoSpaceDE/>
              <w:autoSpaceDN/>
              <w:adjustRightInd/>
              <w:rPr>
                <w:sz w:val="18"/>
                <w:szCs w:val="18"/>
              </w:rPr>
            </w:pPr>
            <w:proofErr w:type="spellStart"/>
            <w:r w:rsidRPr="008F74B0">
              <w:rPr>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02354231" w14:textId="1AA2C14C" w:rsidR="008F74B0" w:rsidRPr="008F74B0" w:rsidRDefault="008F74B0" w:rsidP="008F74B0">
            <w:pPr>
              <w:widowControl/>
              <w:autoSpaceDE/>
              <w:autoSpaceDN/>
              <w:adjustRightInd/>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5038FA99" w14:textId="77777777" w:rsidR="008F74B0" w:rsidRPr="008F74B0" w:rsidRDefault="008F74B0" w:rsidP="008F74B0">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34F2A8E6" w14:textId="77777777" w:rsidR="008F74B0" w:rsidRPr="008F74B0" w:rsidRDefault="008F74B0" w:rsidP="008F74B0">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C46422A" w14:textId="77777777" w:rsidR="008F74B0" w:rsidRPr="008F74B0" w:rsidRDefault="008F74B0" w:rsidP="008F74B0">
            <w:pPr>
              <w:widowControl/>
              <w:autoSpaceDE/>
              <w:autoSpaceDN/>
              <w:adjustRightInd/>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0E653175" w14:textId="77777777" w:rsidR="008F74B0" w:rsidRPr="008F74B0" w:rsidRDefault="008F74B0" w:rsidP="008F74B0">
            <w:pPr>
              <w:widowControl/>
              <w:autoSpaceDE/>
              <w:autoSpaceDN/>
              <w:adjustRightInd/>
              <w:rPr>
                <w:sz w:val="18"/>
                <w:szCs w:val="18"/>
              </w:rPr>
            </w:pPr>
            <w:r w:rsidRPr="008F74B0">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5B271411" w14:textId="5A60D0CF" w:rsidR="008F74B0" w:rsidRPr="008F74B0" w:rsidRDefault="008F74B0" w:rsidP="008F74B0">
            <w:pPr>
              <w:widowControl/>
              <w:autoSpaceDE/>
              <w:autoSpaceDN/>
              <w:adjustRightInd/>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0539C3B8" w14:textId="77777777" w:rsidR="008F74B0" w:rsidRPr="008F74B0" w:rsidRDefault="008F74B0" w:rsidP="008F74B0">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41620C5" w14:textId="77777777" w:rsidR="008F74B0" w:rsidRPr="008F74B0" w:rsidRDefault="008F74B0" w:rsidP="008F74B0">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FF3DE83" w14:textId="77777777" w:rsidR="008F74B0" w:rsidRPr="008F74B0" w:rsidRDefault="008F74B0" w:rsidP="008F74B0">
            <w:pPr>
              <w:widowControl/>
              <w:autoSpaceDE/>
              <w:autoSpaceDN/>
              <w:adjustRightInd/>
              <w:rPr>
                <w:sz w:val="18"/>
                <w:szCs w:val="18"/>
              </w:rPr>
            </w:pPr>
          </w:p>
        </w:tc>
      </w:tr>
      <w:tr w:rsidR="008F74B0" w:rsidRPr="008F74B0" w14:paraId="1E3E3957" w14:textId="77777777" w:rsidTr="00CD738F">
        <w:tc>
          <w:tcPr>
            <w:tcW w:w="1890" w:type="dxa"/>
            <w:tcBorders>
              <w:top w:val="single" w:sz="6" w:space="0" w:color="auto"/>
              <w:left w:val="single" w:sz="6" w:space="0" w:color="auto"/>
              <w:bottom w:val="single" w:sz="6" w:space="0" w:color="auto"/>
              <w:right w:val="single" w:sz="6" w:space="0" w:color="auto"/>
            </w:tcBorders>
            <w:hideMark/>
          </w:tcPr>
          <w:p w14:paraId="1BD04788" w14:textId="77777777" w:rsidR="008F74B0" w:rsidRPr="008F74B0" w:rsidRDefault="008F74B0" w:rsidP="008F74B0">
            <w:pPr>
              <w:widowControl/>
              <w:autoSpaceDE/>
              <w:autoSpaceDN/>
              <w:adjustRightInd/>
              <w:rPr>
                <w:sz w:val="18"/>
                <w:szCs w:val="18"/>
              </w:rPr>
            </w:pPr>
            <w:r w:rsidRPr="008F74B0">
              <w:rPr>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2054EF9F" w14:textId="70DE49A9" w:rsidR="008F74B0" w:rsidRPr="008F74B0" w:rsidRDefault="008F74B0" w:rsidP="008F74B0">
            <w:pPr>
              <w:widowControl/>
              <w:autoSpaceDE/>
              <w:autoSpaceDN/>
              <w:adjustRightInd/>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579579D" w14:textId="77777777" w:rsidR="008F74B0" w:rsidRPr="008F74B0" w:rsidRDefault="008F74B0" w:rsidP="008F74B0">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B230C5C" w14:textId="77777777" w:rsidR="008F74B0" w:rsidRPr="008F74B0" w:rsidRDefault="008F74B0" w:rsidP="008F74B0">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1A9DF5AC" w14:textId="77777777" w:rsidR="008F74B0" w:rsidRPr="008F74B0" w:rsidRDefault="008F74B0" w:rsidP="008F74B0">
            <w:pPr>
              <w:widowControl/>
              <w:autoSpaceDE/>
              <w:autoSpaceDN/>
              <w:adjustRightInd/>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8E68F91" w14:textId="77777777" w:rsidR="008F74B0" w:rsidRPr="008F74B0" w:rsidRDefault="008F74B0" w:rsidP="008F74B0">
            <w:pPr>
              <w:widowControl/>
              <w:autoSpaceDE/>
              <w:autoSpaceDN/>
              <w:adjustRightInd/>
              <w:rPr>
                <w:sz w:val="18"/>
                <w:szCs w:val="18"/>
              </w:rPr>
            </w:pPr>
            <w:proofErr w:type="spellStart"/>
            <w:r w:rsidRPr="008F74B0">
              <w:rPr>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14:paraId="001E7D7B" w14:textId="77777777" w:rsidR="008F74B0" w:rsidRPr="008F74B0" w:rsidRDefault="008F74B0" w:rsidP="008F74B0">
            <w:pPr>
              <w:widowControl/>
              <w:autoSpaceDE/>
              <w:autoSpaceDN/>
              <w:adjustRightInd/>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2CC075F5" w14:textId="77777777" w:rsidR="008F74B0" w:rsidRPr="008F74B0" w:rsidRDefault="008F74B0" w:rsidP="008F74B0">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6E79FA2A" w14:textId="4F376A2B" w:rsidR="008F74B0" w:rsidRPr="008F74B0" w:rsidRDefault="008F74B0" w:rsidP="008F74B0">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87F1465" w14:textId="77777777" w:rsidR="008F74B0" w:rsidRPr="008F74B0" w:rsidRDefault="008F74B0" w:rsidP="008F74B0">
            <w:pPr>
              <w:widowControl/>
              <w:autoSpaceDE/>
              <w:autoSpaceDN/>
              <w:adjustRightInd/>
              <w:rPr>
                <w:sz w:val="18"/>
                <w:szCs w:val="18"/>
              </w:rPr>
            </w:pPr>
          </w:p>
        </w:tc>
      </w:tr>
    </w:tbl>
    <w:p w14:paraId="542A7F7E" w14:textId="77777777" w:rsidR="008F74B0" w:rsidRPr="008F74B0" w:rsidRDefault="008F74B0" w:rsidP="008F74B0">
      <w:pPr>
        <w:widowControl/>
        <w:autoSpaceDE/>
        <w:autoSpaceDN/>
        <w:adjustRightInd/>
        <w:rPr>
          <w:sz w:val="18"/>
          <w:szCs w:val="18"/>
        </w:rPr>
      </w:pPr>
    </w:p>
    <w:p w14:paraId="7D69EA26" w14:textId="008CC51A" w:rsidR="008F74B0" w:rsidRDefault="008F74B0" w:rsidP="008F74B0">
      <w:pPr>
        <w:widowControl/>
        <w:autoSpaceDE/>
        <w:autoSpaceDN/>
        <w:adjustRightInd/>
        <w:rPr>
          <w:sz w:val="18"/>
          <w:szCs w:val="18"/>
        </w:rPr>
      </w:pPr>
      <w:r w:rsidRPr="008F74B0">
        <w:rPr>
          <w:sz w:val="18"/>
          <w:szCs w:val="18"/>
        </w:rPr>
        <w:t xml:space="preserve">I hereby certify that the foregoing is a true copy of a Resolution adopted by the Governing Body of the Borough of Bloomingdale at an Official Meeting held on </w:t>
      </w:r>
      <w:r>
        <w:rPr>
          <w:sz w:val="18"/>
          <w:szCs w:val="18"/>
        </w:rPr>
        <w:t>July 21</w:t>
      </w:r>
      <w:r w:rsidRPr="008F74B0">
        <w:rPr>
          <w:sz w:val="18"/>
          <w:szCs w:val="18"/>
        </w:rPr>
        <w:t>, 2020.</w:t>
      </w:r>
    </w:p>
    <w:p w14:paraId="33722008" w14:textId="3C43A57B" w:rsidR="008F74B0" w:rsidRDefault="008F74B0" w:rsidP="008F74B0">
      <w:pPr>
        <w:widowControl/>
        <w:autoSpaceDE/>
        <w:autoSpaceDN/>
        <w:adjustRightInd/>
        <w:rPr>
          <w:sz w:val="18"/>
          <w:szCs w:val="18"/>
        </w:rPr>
      </w:pPr>
    </w:p>
    <w:p w14:paraId="0A30251C" w14:textId="77777777" w:rsidR="008F74B0" w:rsidRPr="008F74B0" w:rsidRDefault="008F74B0" w:rsidP="008F74B0">
      <w:pPr>
        <w:widowControl/>
        <w:autoSpaceDE/>
        <w:autoSpaceDN/>
        <w:adjustRightInd/>
        <w:rPr>
          <w:sz w:val="18"/>
          <w:szCs w:val="18"/>
        </w:rPr>
      </w:pPr>
    </w:p>
    <w:p w14:paraId="6348AACA" w14:textId="77777777" w:rsidR="008F74B0" w:rsidRPr="008F74B0" w:rsidRDefault="008F74B0" w:rsidP="008F74B0">
      <w:pPr>
        <w:widowControl/>
        <w:autoSpaceDE/>
        <w:autoSpaceDN/>
        <w:adjustRightInd/>
        <w:rPr>
          <w:sz w:val="18"/>
          <w:szCs w:val="18"/>
        </w:rPr>
      </w:pPr>
    </w:p>
    <w:p w14:paraId="75CCF24D" w14:textId="77777777" w:rsidR="008F74B0" w:rsidRPr="008F74B0" w:rsidRDefault="008F74B0" w:rsidP="008F74B0">
      <w:pPr>
        <w:widowControl/>
        <w:autoSpaceDE/>
        <w:autoSpaceDN/>
        <w:adjustRightInd/>
        <w:rPr>
          <w:sz w:val="18"/>
          <w:szCs w:val="18"/>
        </w:rPr>
      </w:pPr>
      <w:r w:rsidRPr="008F74B0">
        <w:rPr>
          <w:sz w:val="18"/>
          <w:szCs w:val="18"/>
        </w:rPr>
        <w:t>__________________________________</w:t>
      </w:r>
    </w:p>
    <w:p w14:paraId="52787BE4" w14:textId="77777777" w:rsidR="008F74B0" w:rsidRPr="008F74B0" w:rsidRDefault="008F74B0" w:rsidP="008F74B0">
      <w:pPr>
        <w:widowControl/>
        <w:autoSpaceDE/>
        <w:autoSpaceDN/>
        <w:adjustRightInd/>
        <w:rPr>
          <w:sz w:val="18"/>
          <w:szCs w:val="18"/>
        </w:rPr>
      </w:pPr>
      <w:r w:rsidRPr="008F74B0">
        <w:rPr>
          <w:sz w:val="18"/>
          <w:szCs w:val="18"/>
        </w:rPr>
        <w:t>Breeanna Calabro, R.M.C.</w:t>
      </w:r>
    </w:p>
    <w:p w14:paraId="7335C6D9" w14:textId="77777777" w:rsidR="008F74B0" w:rsidRPr="008F74B0" w:rsidRDefault="008F74B0" w:rsidP="008F74B0">
      <w:pPr>
        <w:widowControl/>
        <w:autoSpaceDE/>
        <w:autoSpaceDN/>
        <w:adjustRightInd/>
        <w:rPr>
          <w:sz w:val="18"/>
          <w:szCs w:val="18"/>
        </w:rPr>
      </w:pPr>
      <w:r w:rsidRPr="008F74B0">
        <w:rPr>
          <w:sz w:val="18"/>
          <w:szCs w:val="18"/>
        </w:rPr>
        <w:t>Municipal Clerk, Borough of Bloomingdale</w:t>
      </w:r>
    </w:p>
    <w:p w14:paraId="62F457FA" w14:textId="77777777" w:rsidR="00F51BF2" w:rsidRDefault="00F51BF2"/>
    <w:sectPr w:rsidR="00F5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7E"/>
    <w:rsid w:val="008F74B0"/>
    <w:rsid w:val="00F51BF2"/>
    <w:rsid w:val="00F6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0AD8"/>
  <w15:chartTrackingRefBased/>
  <w15:docId w15:val="{3C8C846D-A6C5-4016-99C7-219A84E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bCs/>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7E"/>
    <w:pPr>
      <w:widowControl w:val="0"/>
      <w:autoSpaceDE w:val="0"/>
      <w:autoSpaceDN w:val="0"/>
      <w:adjustRightInd w:val="0"/>
    </w:pPr>
    <w:rPr>
      <w:rFonts w:eastAsia="Times New Roman" w:cs="Times New Roman"/>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cp:revision>
  <dcterms:created xsi:type="dcterms:W3CDTF">2020-07-09T14:51:00Z</dcterms:created>
  <dcterms:modified xsi:type="dcterms:W3CDTF">2020-07-09T15:07:00Z</dcterms:modified>
</cp:coreProperties>
</file>