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615D4" w14:textId="36113E9F" w:rsidR="00C774A6" w:rsidRPr="00911C62" w:rsidRDefault="00C774A6" w:rsidP="00C774A6">
      <w:pPr>
        <w:jc w:val="center"/>
        <w:rPr>
          <w:rFonts w:ascii="Arial" w:hAnsi="Arial" w:cs="Arial"/>
          <w:b/>
          <w:sz w:val="22"/>
          <w:szCs w:val="22"/>
        </w:rPr>
      </w:pPr>
      <w:r w:rsidRPr="00911C62">
        <w:rPr>
          <w:rFonts w:ascii="Arial" w:hAnsi="Arial" w:cs="Arial"/>
          <w:b/>
          <w:sz w:val="22"/>
          <w:szCs w:val="22"/>
        </w:rPr>
        <w:t>ORDINANCE</w:t>
      </w:r>
      <w:r w:rsidR="006C483C">
        <w:rPr>
          <w:rFonts w:ascii="Arial" w:hAnsi="Arial" w:cs="Arial"/>
          <w:b/>
          <w:sz w:val="22"/>
          <w:szCs w:val="22"/>
        </w:rPr>
        <w:t xml:space="preserve"> NO. 34</w:t>
      </w:r>
      <w:r w:rsidRPr="00911C62">
        <w:rPr>
          <w:rFonts w:ascii="Arial" w:hAnsi="Arial" w:cs="Arial"/>
          <w:b/>
          <w:sz w:val="22"/>
          <w:szCs w:val="22"/>
        </w:rPr>
        <w:t>-2020</w:t>
      </w:r>
    </w:p>
    <w:p w14:paraId="08203332" w14:textId="77777777" w:rsidR="00C774A6" w:rsidRPr="00911C62" w:rsidRDefault="00C774A6" w:rsidP="00C774A6">
      <w:pPr>
        <w:jc w:val="center"/>
        <w:rPr>
          <w:rFonts w:ascii="Arial" w:hAnsi="Arial" w:cs="Arial"/>
          <w:b/>
          <w:sz w:val="22"/>
          <w:szCs w:val="22"/>
        </w:rPr>
      </w:pPr>
      <w:r w:rsidRPr="00911C62">
        <w:rPr>
          <w:rFonts w:ascii="Arial" w:hAnsi="Arial" w:cs="Arial"/>
          <w:b/>
          <w:sz w:val="22"/>
          <w:szCs w:val="22"/>
        </w:rPr>
        <w:t>OF THE GOVERNING BODY</w:t>
      </w:r>
    </w:p>
    <w:p w14:paraId="5658BC16" w14:textId="77777777" w:rsidR="00C774A6" w:rsidRPr="00911C62" w:rsidRDefault="00C774A6" w:rsidP="00C774A6">
      <w:pPr>
        <w:jc w:val="center"/>
        <w:rPr>
          <w:rFonts w:ascii="Arial" w:hAnsi="Arial" w:cs="Arial"/>
          <w:b/>
          <w:sz w:val="22"/>
          <w:szCs w:val="22"/>
        </w:rPr>
      </w:pPr>
      <w:r w:rsidRPr="00911C62">
        <w:rPr>
          <w:rFonts w:ascii="Arial" w:hAnsi="Arial" w:cs="Arial"/>
          <w:b/>
          <w:sz w:val="22"/>
          <w:szCs w:val="22"/>
        </w:rPr>
        <w:t>OF THE BOROUGH OF BLOOMINGALE</w:t>
      </w:r>
    </w:p>
    <w:p w14:paraId="2534774E" w14:textId="77777777" w:rsidR="00C774A6" w:rsidRPr="00911C62" w:rsidRDefault="00C774A6" w:rsidP="00C774A6">
      <w:pPr>
        <w:rPr>
          <w:rFonts w:ascii="Arial" w:hAnsi="Arial" w:cs="Arial"/>
          <w:b/>
          <w:sz w:val="22"/>
          <w:szCs w:val="22"/>
        </w:rPr>
      </w:pPr>
    </w:p>
    <w:p w14:paraId="68D1A09C" w14:textId="77777777" w:rsidR="00C774A6" w:rsidRPr="00911C62" w:rsidRDefault="00C774A6" w:rsidP="00C774A6">
      <w:pPr>
        <w:jc w:val="both"/>
        <w:rPr>
          <w:rFonts w:ascii="Arial" w:hAnsi="Arial" w:cs="Arial"/>
          <w:b/>
          <w:bCs/>
          <w:caps/>
          <w:sz w:val="22"/>
          <w:szCs w:val="22"/>
        </w:rPr>
      </w:pPr>
      <w:r w:rsidRPr="00911C62">
        <w:rPr>
          <w:rFonts w:ascii="Arial" w:hAnsi="Arial" w:cs="Arial"/>
          <w:b/>
          <w:caps/>
          <w:sz w:val="22"/>
          <w:szCs w:val="22"/>
        </w:rPr>
        <w:t xml:space="preserve">AN ORDINANCE OF THE BOROUGH OF BLOOMINGDALE, IN THE COUNTY OF PASSAIC AND STATE OF NEW JERSEY, </w:t>
      </w:r>
      <w:r w:rsidRPr="00911C62">
        <w:rPr>
          <w:rFonts w:ascii="Arial" w:hAnsi="Arial" w:cs="Arial"/>
          <w:b/>
          <w:bCs/>
          <w:caps/>
          <w:sz w:val="22"/>
          <w:szCs w:val="22"/>
        </w:rPr>
        <w:t xml:space="preserve">amending chapter 5 “ANIMAL CONTROL” of the Code of the Borough of Bloomingdale </w:t>
      </w:r>
    </w:p>
    <w:p w14:paraId="4D0B6021" w14:textId="77777777" w:rsidR="00C774A6" w:rsidRPr="00911C62" w:rsidRDefault="00C774A6" w:rsidP="00C774A6">
      <w:pPr>
        <w:rPr>
          <w:rFonts w:ascii="Arial" w:hAnsi="Arial" w:cs="Arial"/>
          <w:b/>
          <w:sz w:val="22"/>
          <w:szCs w:val="22"/>
        </w:rPr>
      </w:pPr>
    </w:p>
    <w:p w14:paraId="4873BB90" w14:textId="77777777" w:rsidR="00C774A6" w:rsidRPr="00911C62" w:rsidRDefault="00C774A6" w:rsidP="00C774A6">
      <w:pPr>
        <w:jc w:val="both"/>
        <w:rPr>
          <w:rFonts w:ascii="Arial" w:hAnsi="Arial" w:cs="Arial"/>
          <w:bCs/>
          <w:sz w:val="22"/>
          <w:szCs w:val="22"/>
        </w:rPr>
      </w:pPr>
      <w:r w:rsidRPr="00911C62">
        <w:rPr>
          <w:rFonts w:ascii="Arial" w:hAnsi="Arial" w:cs="Arial"/>
          <w:b/>
          <w:bCs/>
          <w:sz w:val="22"/>
          <w:szCs w:val="22"/>
        </w:rPr>
        <w:tab/>
        <w:t>WHEREAS</w:t>
      </w:r>
      <w:r w:rsidRPr="00911C62">
        <w:rPr>
          <w:rFonts w:ascii="Arial" w:hAnsi="Arial" w:cs="Arial"/>
          <w:bCs/>
          <w:sz w:val="22"/>
          <w:szCs w:val="22"/>
        </w:rPr>
        <w:t>, the Borough Code currently sets forth the animal control regulations, licensing requirements, fees, and restrictions and limitations with regard to the keeping of certain animals in the Borough; and</w:t>
      </w:r>
    </w:p>
    <w:p w14:paraId="1AEF5A88" w14:textId="77777777" w:rsidR="00C774A6" w:rsidRPr="00911C62" w:rsidRDefault="00C774A6" w:rsidP="00C774A6">
      <w:pPr>
        <w:jc w:val="both"/>
        <w:rPr>
          <w:rFonts w:ascii="Arial" w:hAnsi="Arial" w:cs="Arial"/>
          <w:bCs/>
          <w:sz w:val="22"/>
          <w:szCs w:val="22"/>
        </w:rPr>
      </w:pPr>
    </w:p>
    <w:p w14:paraId="6B70D75D" w14:textId="0270D418" w:rsidR="00C774A6" w:rsidRPr="00911C62" w:rsidRDefault="00C774A6" w:rsidP="00C774A6">
      <w:pPr>
        <w:jc w:val="both"/>
        <w:rPr>
          <w:rFonts w:ascii="Arial" w:hAnsi="Arial" w:cs="Arial"/>
          <w:bCs/>
          <w:sz w:val="22"/>
          <w:szCs w:val="22"/>
        </w:rPr>
      </w:pPr>
      <w:r w:rsidRPr="00911C62">
        <w:rPr>
          <w:rFonts w:ascii="Arial" w:hAnsi="Arial" w:cs="Arial"/>
          <w:b/>
          <w:bCs/>
          <w:sz w:val="22"/>
          <w:szCs w:val="22"/>
        </w:rPr>
        <w:tab/>
        <w:t>WHEREAS</w:t>
      </w:r>
      <w:r w:rsidRPr="00911C62">
        <w:rPr>
          <w:rFonts w:ascii="Arial" w:hAnsi="Arial" w:cs="Arial"/>
          <w:bCs/>
          <w:sz w:val="22"/>
          <w:szCs w:val="22"/>
        </w:rPr>
        <w:t>, the Borough Ordinance Review Committee and Animal Control Officer have reviewed the Code and recommended certain changes be made to update the Code and for consistency and clarification purposes; and</w:t>
      </w:r>
    </w:p>
    <w:p w14:paraId="3D853D17" w14:textId="3B8560D1" w:rsidR="005A76C4" w:rsidRPr="00911C62" w:rsidRDefault="005A76C4" w:rsidP="00C774A6">
      <w:pPr>
        <w:jc w:val="both"/>
        <w:rPr>
          <w:rFonts w:ascii="Arial" w:hAnsi="Arial" w:cs="Arial"/>
          <w:bCs/>
          <w:sz w:val="22"/>
          <w:szCs w:val="22"/>
        </w:rPr>
      </w:pPr>
    </w:p>
    <w:p w14:paraId="5C13712B" w14:textId="3C81C1E2" w:rsidR="005A76C4" w:rsidRPr="00911C62" w:rsidRDefault="005A76C4" w:rsidP="005A76C4">
      <w:pPr>
        <w:ind w:firstLine="720"/>
        <w:jc w:val="both"/>
        <w:rPr>
          <w:rFonts w:ascii="Arial" w:hAnsi="Arial" w:cs="Arial"/>
          <w:sz w:val="22"/>
          <w:szCs w:val="22"/>
        </w:rPr>
      </w:pPr>
      <w:r w:rsidRPr="00911C62">
        <w:rPr>
          <w:rFonts w:ascii="Arial" w:hAnsi="Arial" w:cs="Arial"/>
          <w:b/>
          <w:bCs/>
          <w:sz w:val="22"/>
          <w:szCs w:val="22"/>
        </w:rPr>
        <w:t>WHEREAS</w:t>
      </w:r>
      <w:r w:rsidRPr="00911C62">
        <w:rPr>
          <w:rFonts w:ascii="Arial" w:hAnsi="Arial" w:cs="Arial"/>
          <w:sz w:val="22"/>
          <w:szCs w:val="22"/>
        </w:rPr>
        <w:t xml:space="preserve">, the Borough Attorney has reviewed the relevant provisions of Chapter 5 of the Borough’s Code and analyzed same, and has determined that multiple sections within Chapter 5 of the Borough’s Code need to be updated and amended to be consistent with New Jersey State law specifically set forth at </w:t>
      </w:r>
      <w:r w:rsidRPr="00911C62">
        <w:rPr>
          <w:rFonts w:ascii="Arial" w:hAnsi="Arial" w:cs="Arial"/>
          <w:sz w:val="22"/>
          <w:szCs w:val="22"/>
          <w:u w:val="single"/>
        </w:rPr>
        <w:t>N.J.S.A.</w:t>
      </w:r>
      <w:r w:rsidRPr="00911C62">
        <w:rPr>
          <w:rFonts w:ascii="Arial" w:hAnsi="Arial" w:cs="Arial"/>
          <w:sz w:val="22"/>
          <w:szCs w:val="22"/>
        </w:rPr>
        <w:t xml:space="preserve"> 4:19-17 thru -37 of the New Jersey “Vicious and Potentially Dangerous Dogs Act”; and</w:t>
      </w:r>
    </w:p>
    <w:p w14:paraId="63030152" w14:textId="77777777" w:rsidR="00C774A6" w:rsidRPr="00911C62" w:rsidRDefault="00C774A6" w:rsidP="00C774A6">
      <w:pPr>
        <w:jc w:val="both"/>
        <w:rPr>
          <w:rFonts w:ascii="Arial" w:hAnsi="Arial" w:cs="Arial"/>
          <w:b/>
          <w:bCs/>
          <w:sz w:val="22"/>
          <w:szCs w:val="22"/>
        </w:rPr>
      </w:pPr>
    </w:p>
    <w:p w14:paraId="48E7A762" w14:textId="49B6C2F2" w:rsidR="005A76C4" w:rsidRPr="00911C62" w:rsidRDefault="00C774A6" w:rsidP="00C774A6">
      <w:pPr>
        <w:jc w:val="both"/>
        <w:rPr>
          <w:rFonts w:ascii="Arial" w:hAnsi="Arial" w:cs="Arial"/>
          <w:bCs/>
          <w:sz w:val="22"/>
          <w:szCs w:val="22"/>
        </w:rPr>
      </w:pPr>
      <w:r w:rsidRPr="00911C62">
        <w:rPr>
          <w:rFonts w:ascii="Arial" w:hAnsi="Arial" w:cs="Arial"/>
          <w:b/>
          <w:bCs/>
          <w:sz w:val="22"/>
          <w:szCs w:val="22"/>
        </w:rPr>
        <w:tab/>
        <w:t>WHEREAS</w:t>
      </w:r>
      <w:r w:rsidRPr="00911C62">
        <w:rPr>
          <w:rFonts w:ascii="Arial" w:hAnsi="Arial" w:cs="Arial"/>
          <w:bCs/>
          <w:sz w:val="22"/>
          <w:szCs w:val="22"/>
        </w:rPr>
        <w:t>, the Borough Council has reviewed the recommendations of the Ordinance Review Committee</w:t>
      </w:r>
      <w:r w:rsidR="005A76C4" w:rsidRPr="00911C62">
        <w:rPr>
          <w:rFonts w:ascii="Arial" w:hAnsi="Arial" w:cs="Arial"/>
          <w:bCs/>
          <w:sz w:val="22"/>
          <w:szCs w:val="22"/>
        </w:rPr>
        <w:t xml:space="preserve">, </w:t>
      </w:r>
      <w:r w:rsidRPr="00911C62">
        <w:rPr>
          <w:rFonts w:ascii="Arial" w:hAnsi="Arial" w:cs="Arial"/>
          <w:bCs/>
          <w:sz w:val="22"/>
          <w:szCs w:val="22"/>
        </w:rPr>
        <w:t>Animal Control Officer</w:t>
      </w:r>
      <w:r w:rsidR="005A76C4" w:rsidRPr="00911C62">
        <w:rPr>
          <w:rFonts w:ascii="Arial" w:hAnsi="Arial" w:cs="Arial"/>
          <w:bCs/>
          <w:sz w:val="22"/>
          <w:szCs w:val="22"/>
        </w:rPr>
        <w:t>, and Borough Attorney,</w:t>
      </w:r>
      <w:r w:rsidRPr="00911C62">
        <w:rPr>
          <w:rFonts w:ascii="Arial" w:hAnsi="Arial" w:cs="Arial"/>
          <w:bCs/>
          <w:sz w:val="22"/>
          <w:szCs w:val="22"/>
        </w:rPr>
        <w:t xml:space="preserve"> and agreed with the recommended changes.</w:t>
      </w:r>
    </w:p>
    <w:p w14:paraId="64A25A5D" w14:textId="77777777" w:rsidR="00C774A6" w:rsidRPr="00911C62" w:rsidRDefault="00C774A6" w:rsidP="00C774A6">
      <w:pPr>
        <w:jc w:val="both"/>
        <w:rPr>
          <w:rFonts w:ascii="Arial" w:hAnsi="Arial" w:cs="Arial"/>
          <w:b/>
          <w:bCs/>
          <w:sz w:val="22"/>
          <w:szCs w:val="22"/>
        </w:rPr>
      </w:pPr>
    </w:p>
    <w:p w14:paraId="69B528A3" w14:textId="72BB8E4D" w:rsidR="005A76C4" w:rsidRPr="00911C62" w:rsidRDefault="00C774A6" w:rsidP="00104386">
      <w:pPr>
        <w:jc w:val="both"/>
        <w:rPr>
          <w:rFonts w:ascii="Arial" w:hAnsi="Arial" w:cs="Arial"/>
          <w:bCs/>
          <w:sz w:val="22"/>
          <w:szCs w:val="22"/>
        </w:rPr>
      </w:pPr>
      <w:r w:rsidRPr="00911C62">
        <w:rPr>
          <w:rFonts w:ascii="Arial" w:hAnsi="Arial" w:cs="Arial"/>
          <w:b/>
          <w:bCs/>
          <w:sz w:val="22"/>
          <w:szCs w:val="22"/>
        </w:rPr>
        <w:tab/>
        <w:t>NOW THEREFORE BE IT ORDAINED</w:t>
      </w:r>
      <w:r w:rsidRPr="00911C62">
        <w:rPr>
          <w:rFonts w:ascii="Arial" w:hAnsi="Arial" w:cs="Arial"/>
          <w:bCs/>
          <w:sz w:val="22"/>
          <w:szCs w:val="22"/>
        </w:rPr>
        <w:t xml:space="preserve">, by the </w:t>
      </w:r>
      <w:r w:rsidR="00104386" w:rsidRPr="00911C62">
        <w:rPr>
          <w:rFonts w:ascii="Arial" w:hAnsi="Arial" w:cs="Arial"/>
          <w:bCs/>
          <w:sz w:val="22"/>
          <w:szCs w:val="22"/>
        </w:rPr>
        <w:t xml:space="preserve">Mayor and </w:t>
      </w:r>
      <w:r w:rsidRPr="00911C62">
        <w:rPr>
          <w:rFonts w:ascii="Arial" w:hAnsi="Arial" w:cs="Arial"/>
          <w:bCs/>
          <w:sz w:val="22"/>
          <w:szCs w:val="22"/>
        </w:rPr>
        <w:t>Council of the Borough of Bloomingdale, in the County of Passaic, and State of New Jersey, as follows:</w:t>
      </w:r>
    </w:p>
    <w:p w14:paraId="204F0DE2" w14:textId="77777777" w:rsidR="00104386" w:rsidRPr="00911C62" w:rsidRDefault="00104386" w:rsidP="00104386">
      <w:pPr>
        <w:jc w:val="both"/>
        <w:rPr>
          <w:rFonts w:ascii="Arial" w:hAnsi="Arial" w:cs="Arial"/>
          <w:bCs/>
          <w:sz w:val="22"/>
          <w:szCs w:val="22"/>
        </w:rPr>
      </w:pPr>
    </w:p>
    <w:p w14:paraId="7C802319" w14:textId="4572CAC9" w:rsidR="002F58D4" w:rsidRPr="00911C62" w:rsidRDefault="005A76C4" w:rsidP="005A76C4">
      <w:pPr>
        <w:pStyle w:val="ListParagraph"/>
        <w:ind w:left="0"/>
        <w:jc w:val="both"/>
        <w:rPr>
          <w:rFonts w:ascii="Arial" w:hAnsi="Arial" w:cs="Arial"/>
          <w:sz w:val="22"/>
          <w:szCs w:val="22"/>
        </w:rPr>
      </w:pPr>
      <w:r w:rsidRPr="00911C62">
        <w:rPr>
          <w:rFonts w:ascii="Arial" w:hAnsi="Arial" w:cs="Arial"/>
          <w:b/>
          <w:bCs/>
          <w:sz w:val="22"/>
          <w:szCs w:val="22"/>
        </w:rPr>
        <w:t>SECTION 1.</w:t>
      </w:r>
      <w:r w:rsidRPr="00911C62">
        <w:rPr>
          <w:rFonts w:ascii="Arial" w:hAnsi="Arial" w:cs="Arial"/>
          <w:sz w:val="22"/>
          <w:szCs w:val="22"/>
        </w:rPr>
        <w:tab/>
      </w:r>
      <w:r w:rsidR="002F58D4" w:rsidRPr="00911C62">
        <w:rPr>
          <w:rFonts w:ascii="Arial" w:hAnsi="Arial" w:cs="Arial"/>
          <w:sz w:val="22"/>
          <w:szCs w:val="22"/>
        </w:rPr>
        <w:t xml:space="preserve">The “Definitions” set forth at </w:t>
      </w:r>
      <w:r w:rsidR="009F56E0" w:rsidRPr="00911C62">
        <w:rPr>
          <w:rFonts w:ascii="Arial" w:hAnsi="Arial" w:cs="Arial"/>
          <w:sz w:val="22"/>
          <w:szCs w:val="22"/>
        </w:rPr>
        <w:t>Chapter 5</w:t>
      </w:r>
      <w:r w:rsidRPr="00911C62">
        <w:rPr>
          <w:rFonts w:ascii="Arial" w:hAnsi="Arial" w:cs="Arial"/>
          <w:sz w:val="22"/>
          <w:szCs w:val="22"/>
        </w:rPr>
        <w:t xml:space="preserve"> “Animal Control”, </w:t>
      </w:r>
      <w:r w:rsidR="009F56E0" w:rsidRPr="00911C62">
        <w:rPr>
          <w:rFonts w:ascii="Arial" w:hAnsi="Arial" w:cs="Arial"/>
          <w:sz w:val="22"/>
          <w:szCs w:val="22"/>
        </w:rPr>
        <w:t xml:space="preserve">Section </w:t>
      </w:r>
      <w:r w:rsidRPr="00911C62">
        <w:rPr>
          <w:rFonts w:ascii="Arial" w:hAnsi="Arial" w:cs="Arial"/>
          <w:sz w:val="22"/>
          <w:szCs w:val="22"/>
        </w:rPr>
        <w:t>5-</w:t>
      </w:r>
      <w:r w:rsidR="009F56E0" w:rsidRPr="00911C62">
        <w:rPr>
          <w:rFonts w:ascii="Arial" w:hAnsi="Arial" w:cs="Arial"/>
          <w:sz w:val="22"/>
          <w:szCs w:val="22"/>
        </w:rPr>
        <w:t>1</w:t>
      </w:r>
      <w:r w:rsidRPr="00911C62">
        <w:rPr>
          <w:rFonts w:ascii="Arial" w:hAnsi="Arial" w:cs="Arial"/>
          <w:sz w:val="22"/>
          <w:szCs w:val="22"/>
        </w:rPr>
        <w:t xml:space="preserve"> “Definitions shall be amended and revised to include the following definitions</w:t>
      </w:r>
      <w:r w:rsidR="00D42575" w:rsidRPr="00911C62">
        <w:rPr>
          <w:rFonts w:ascii="Arial" w:hAnsi="Arial" w:cs="Arial"/>
          <w:sz w:val="22"/>
          <w:szCs w:val="22"/>
        </w:rPr>
        <w:t xml:space="preserve">: </w:t>
      </w:r>
    </w:p>
    <w:p w14:paraId="190739CF" w14:textId="77777777" w:rsidR="005A76C4" w:rsidRPr="00911C62" w:rsidRDefault="005A76C4" w:rsidP="005A76C4">
      <w:pPr>
        <w:pStyle w:val="ListParagraph"/>
        <w:ind w:left="0"/>
        <w:jc w:val="both"/>
        <w:rPr>
          <w:rFonts w:ascii="Arial" w:hAnsi="Arial" w:cs="Arial"/>
          <w:sz w:val="22"/>
          <w:szCs w:val="22"/>
        </w:rPr>
      </w:pPr>
    </w:p>
    <w:p w14:paraId="46BC96B1" w14:textId="77777777" w:rsidR="007675DA" w:rsidRPr="00911C62" w:rsidRDefault="007675DA" w:rsidP="007675DA">
      <w:pPr>
        <w:ind w:firstLine="720"/>
        <w:jc w:val="both"/>
        <w:rPr>
          <w:rFonts w:ascii="Arial" w:hAnsi="Arial" w:cs="Arial"/>
          <w:b/>
          <w:bCs/>
          <w:sz w:val="22"/>
          <w:szCs w:val="22"/>
        </w:rPr>
      </w:pPr>
      <w:r w:rsidRPr="00911C62">
        <w:rPr>
          <w:rFonts w:ascii="Arial" w:hAnsi="Arial" w:cs="Arial"/>
          <w:b/>
          <w:bCs/>
          <w:sz w:val="22"/>
          <w:szCs w:val="22"/>
        </w:rPr>
        <w:t>ANIMAL</w:t>
      </w:r>
    </w:p>
    <w:p w14:paraId="4BEDDB24" w14:textId="6B1E2A44" w:rsidR="007675DA" w:rsidRPr="00911C62" w:rsidRDefault="007675DA" w:rsidP="007675DA">
      <w:pPr>
        <w:ind w:left="720" w:firstLine="720"/>
        <w:jc w:val="both"/>
        <w:rPr>
          <w:rFonts w:ascii="Arial" w:hAnsi="Arial" w:cs="Arial"/>
          <w:sz w:val="22"/>
          <w:szCs w:val="22"/>
        </w:rPr>
      </w:pPr>
      <w:r w:rsidRPr="00911C62">
        <w:rPr>
          <w:rFonts w:ascii="Arial" w:hAnsi="Arial" w:cs="Arial"/>
          <w:sz w:val="22"/>
          <w:szCs w:val="22"/>
        </w:rPr>
        <w:t>Shall mean any cat, dog, livestock, or other domestic animal except poultry.</w:t>
      </w:r>
    </w:p>
    <w:p w14:paraId="291FDF0C" w14:textId="77777777" w:rsidR="007675DA" w:rsidRPr="00911C62" w:rsidRDefault="007675DA" w:rsidP="007675DA">
      <w:pPr>
        <w:jc w:val="both"/>
        <w:rPr>
          <w:rFonts w:ascii="Arial" w:hAnsi="Arial" w:cs="Arial"/>
          <w:b/>
          <w:bCs/>
          <w:sz w:val="22"/>
          <w:szCs w:val="22"/>
        </w:rPr>
      </w:pPr>
    </w:p>
    <w:p w14:paraId="628B19EA" w14:textId="31ABDBE6" w:rsidR="008B5BFD" w:rsidRPr="00911C62" w:rsidRDefault="00074A64" w:rsidP="005A76C4">
      <w:pPr>
        <w:ind w:firstLine="720"/>
        <w:jc w:val="both"/>
        <w:rPr>
          <w:rFonts w:ascii="Arial" w:hAnsi="Arial" w:cs="Arial"/>
          <w:b/>
          <w:bCs/>
          <w:sz w:val="22"/>
          <w:szCs w:val="22"/>
        </w:rPr>
      </w:pPr>
      <w:r w:rsidRPr="00911C62">
        <w:rPr>
          <w:rFonts w:ascii="Arial" w:hAnsi="Arial" w:cs="Arial"/>
          <w:b/>
          <w:bCs/>
          <w:sz w:val="22"/>
          <w:szCs w:val="22"/>
        </w:rPr>
        <w:t>DOG</w:t>
      </w:r>
    </w:p>
    <w:p w14:paraId="665BE218" w14:textId="555BCF02" w:rsidR="00074A64" w:rsidRPr="00911C62" w:rsidRDefault="00074A64" w:rsidP="008B5BFD">
      <w:pPr>
        <w:ind w:left="720" w:firstLine="720"/>
        <w:jc w:val="both"/>
        <w:rPr>
          <w:rFonts w:ascii="Arial" w:hAnsi="Arial" w:cs="Arial"/>
          <w:sz w:val="22"/>
          <w:szCs w:val="22"/>
        </w:rPr>
      </w:pPr>
      <w:r w:rsidRPr="00911C62">
        <w:rPr>
          <w:rFonts w:ascii="Arial" w:hAnsi="Arial" w:cs="Arial"/>
          <w:sz w:val="22"/>
          <w:szCs w:val="22"/>
        </w:rPr>
        <w:t>Shall mean any dog or dog hybrid</w:t>
      </w:r>
      <w:r w:rsidR="00CA6FA8" w:rsidRPr="00911C62">
        <w:rPr>
          <w:rFonts w:ascii="Arial" w:hAnsi="Arial" w:cs="Arial"/>
          <w:sz w:val="22"/>
          <w:szCs w:val="22"/>
        </w:rPr>
        <w:t>.</w:t>
      </w:r>
    </w:p>
    <w:p w14:paraId="5581E211" w14:textId="72CA95BE" w:rsidR="0013467C" w:rsidRPr="00911C62" w:rsidRDefault="0013467C" w:rsidP="007675DA">
      <w:pPr>
        <w:jc w:val="both"/>
        <w:rPr>
          <w:rFonts w:ascii="Arial" w:hAnsi="Arial" w:cs="Arial"/>
          <w:sz w:val="22"/>
          <w:szCs w:val="22"/>
        </w:rPr>
      </w:pPr>
    </w:p>
    <w:p w14:paraId="60DF859E" w14:textId="78C2B4B0" w:rsidR="0013467C" w:rsidRPr="00911C62" w:rsidRDefault="00B03DA4" w:rsidP="0013467C">
      <w:pPr>
        <w:jc w:val="both"/>
        <w:rPr>
          <w:rFonts w:ascii="Arial" w:hAnsi="Arial" w:cs="Arial"/>
          <w:b/>
          <w:bCs/>
          <w:sz w:val="22"/>
          <w:szCs w:val="22"/>
        </w:rPr>
      </w:pPr>
      <w:r w:rsidRPr="00911C62">
        <w:rPr>
          <w:rFonts w:ascii="Arial" w:hAnsi="Arial" w:cs="Arial"/>
          <w:b/>
          <w:bCs/>
          <w:sz w:val="22"/>
          <w:szCs w:val="22"/>
        </w:rPr>
        <w:tab/>
        <w:t>OWNER’S PREMISES</w:t>
      </w:r>
    </w:p>
    <w:p w14:paraId="120A0D72" w14:textId="182BD651" w:rsidR="00701233" w:rsidRPr="00911C62" w:rsidRDefault="00B03DA4" w:rsidP="00701233">
      <w:pPr>
        <w:jc w:val="both"/>
        <w:rPr>
          <w:rFonts w:ascii="Arial" w:hAnsi="Arial" w:cs="Arial"/>
          <w:sz w:val="22"/>
          <w:szCs w:val="22"/>
        </w:rPr>
      </w:pPr>
      <w:r w:rsidRPr="00911C62">
        <w:rPr>
          <w:rFonts w:ascii="Arial" w:hAnsi="Arial" w:cs="Arial"/>
          <w:b/>
          <w:bCs/>
          <w:sz w:val="22"/>
          <w:szCs w:val="22"/>
        </w:rPr>
        <w:tab/>
      </w:r>
      <w:r w:rsidRPr="00911C62">
        <w:rPr>
          <w:rFonts w:ascii="Arial" w:hAnsi="Arial" w:cs="Arial"/>
          <w:b/>
          <w:bCs/>
          <w:sz w:val="22"/>
          <w:szCs w:val="22"/>
        </w:rPr>
        <w:tab/>
      </w:r>
      <w:r w:rsidRPr="00911C62">
        <w:rPr>
          <w:rFonts w:ascii="Arial" w:hAnsi="Arial" w:cs="Arial"/>
          <w:sz w:val="22"/>
          <w:szCs w:val="22"/>
        </w:rPr>
        <w:t>Shall mean and include the building or plot of land on which the building stands in which the owner of an animal has a place of abode or place of business in the Borough</w:t>
      </w:r>
      <w:r w:rsidR="003E55DA" w:rsidRPr="00911C62">
        <w:rPr>
          <w:rFonts w:ascii="Arial" w:hAnsi="Arial" w:cs="Arial"/>
          <w:sz w:val="22"/>
          <w:szCs w:val="22"/>
        </w:rPr>
        <w:t xml:space="preserve">, </w:t>
      </w:r>
      <w:r w:rsidR="00701233" w:rsidRPr="00911C62">
        <w:rPr>
          <w:rFonts w:ascii="Arial" w:hAnsi="Arial" w:cs="Arial"/>
          <w:sz w:val="22"/>
          <w:szCs w:val="22"/>
        </w:rPr>
        <w:t xml:space="preserve">but shall not include </w:t>
      </w:r>
      <w:r w:rsidR="00DD5BD0" w:rsidRPr="00911C62">
        <w:rPr>
          <w:rFonts w:ascii="Arial" w:hAnsi="Arial" w:cs="Arial"/>
          <w:sz w:val="22"/>
          <w:szCs w:val="22"/>
        </w:rPr>
        <w:t>any</w:t>
      </w:r>
      <w:r w:rsidR="00701233" w:rsidRPr="00911C62">
        <w:rPr>
          <w:rFonts w:ascii="Arial" w:hAnsi="Arial" w:cs="Arial"/>
          <w:sz w:val="22"/>
          <w:szCs w:val="22"/>
        </w:rPr>
        <w:t xml:space="preserve"> areas of any building or plot of land shared in common with others (</w:t>
      </w:r>
      <w:r w:rsidR="00DD5BD0" w:rsidRPr="00911C62">
        <w:rPr>
          <w:rFonts w:ascii="Arial" w:hAnsi="Arial" w:cs="Arial"/>
          <w:sz w:val="22"/>
          <w:szCs w:val="22"/>
        </w:rPr>
        <w:t xml:space="preserve">such as </w:t>
      </w:r>
      <w:r w:rsidR="00701233" w:rsidRPr="00911C62">
        <w:rPr>
          <w:rFonts w:ascii="Arial" w:hAnsi="Arial" w:cs="Arial"/>
          <w:sz w:val="22"/>
          <w:szCs w:val="22"/>
        </w:rPr>
        <w:t>common areas</w:t>
      </w:r>
      <w:r w:rsidR="00DD5BD0" w:rsidRPr="00911C62">
        <w:rPr>
          <w:rFonts w:ascii="Arial" w:hAnsi="Arial" w:cs="Arial"/>
          <w:sz w:val="22"/>
          <w:szCs w:val="22"/>
        </w:rPr>
        <w:t xml:space="preserve"> and </w:t>
      </w:r>
      <w:r w:rsidR="00701233" w:rsidRPr="00911C62">
        <w:rPr>
          <w:rFonts w:ascii="Arial" w:hAnsi="Arial" w:cs="Arial"/>
          <w:sz w:val="22"/>
          <w:szCs w:val="22"/>
        </w:rPr>
        <w:t>amenities</w:t>
      </w:r>
      <w:r w:rsidR="00DD5BD0" w:rsidRPr="00911C62">
        <w:rPr>
          <w:rFonts w:ascii="Arial" w:hAnsi="Arial" w:cs="Arial"/>
          <w:sz w:val="22"/>
          <w:szCs w:val="22"/>
        </w:rPr>
        <w:t xml:space="preserve"> and open space</w:t>
      </w:r>
      <w:r w:rsidR="00701233" w:rsidRPr="00911C62">
        <w:rPr>
          <w:rFonts w:ascii="Arial" w:hAnsi="Arial" w:cs="Arial"/>
          <w:sz w:val="22"/>
          <w:szCs w:val="22"/>
        </w:rPr>
        <w:t>)</w:t>
      </w:r>
      <w:r w:rsidR="00DD5BD0" w:rsidRPr="00911C62">
        <w:rPr>
          <w:rFonts w:ascii="Arial" w:hAnsi="Arial" w:cs="Arial"/>
          <w:sz w:val="22"/>
          <w:szCs w:val="22"/>
        </w:rPr>
        <w:t xml:space="preserve"> </w:t>
      </w:r>
      <w:r w:rsidR="00701233" w:rsidRPr="00911C62">
        <w:rPr>
          <w:rFonts w:ascii="Arial" w:hAnsi="Arial" w:cs="Arial"/>
          <w:sz w:val="22"/>
          <w:szCs w:val="22"/>
        </w:rPr>
        <w:t xml:space="preserve">or </w:t>
      </w:r>
      <w:r w:rsidR="00DD5BD0" w:rsidRPr="00911C62">
        <w:rPr>
          <w:rFonts w:ascii="Arial" w:hAnsi="Arial" w:cs="Arial"/>
          <w:sz w:val="22"/>
          <w:szCs w:val="22"/>
        </w:rPr>
        <w:t xml:space="preserve">any areas of any building or plot of land in </w:t>
      </w:r>
      <w:r w:rsidR="00701233" w:rsidRPr="00911C62">
        <w:rPr>
          <w:rFonts w:ascii="Arial" w:hAnsi="Arial" w:cs="Arial"/>
          <w:sz w:val="22"/>
          <w:szCs w:val="22"/>
        </w:rPr>
        <w:t>which</w:t>
      </w:r>
      <w:r w:rsidR="00DD5BD0" w:rsidRPr="00911C62">
        <w:rPr>
          <w:rFonts w:ascii="Arial" w:hAnsi="Arial" w:cs="Arial"/>
          <w:sz w:val="22"/>
          <w:szCs w:val="22"/>
        </w:rPr>
        <w:t xml:space="preserve"> </w:t>
      </w:r>
      <w:r w:rsidR="00701233" w:rsidRPr="00911C62">
        <w:rPr>
          <w:rFonts w:ascii="Arial" w:hAnsi="Arial" w:cs="Arial"/>
          <w:sz w:val="22"/>
          <w:szCs w:val="22"/>
        </w:rPr>
        <w:t xml:space="preserve">the general public </w:t>
      </w:r>
      <w:r w:rsidR="00DD5BD0" w:rsidRPr="00911C62">
        <w:rPr>
          <w:rFonts w:ascii="Arial" w:hAnsi="Arial" w:cs="Arial"/>
          <w:sz w:val="22"/>
          <w:szCs w:val="22"/>
        </w:rPr>
        <w:t xml:space="preserve">is </w:t>
      </w:r>
      <w:r w:rsidR="00701233" w:rsidRPr="00911C62">
        <w:rPr>
          <w:rFonts w:ascii="Arial" w:hAnsi="Arial" w:cs="Arial"/>
          <w:sz w:val="22"/>
          <w:szCs w:val="22"/>
        </w:rPr>
        <w:t xml:space="preserve">invited or </w:t>
      </w:r>
      <w:r w:rsidR="00DD5BD0" w:rsidRPr="00911C62">
        <w:rPr>
          <w:rFonts w:ascii="Arial" w:hAnsi="Arial" w:cs="Arial"/>
          <w:sz w:val="22"/>
          <w:szCs w:val="22"/>
        </w:rPr>
        <w:t xml:space="preserve">authorized </w:t>
      </w:r>
      <w:r w:rsidR="00701233" w:rsidRPr="00911C62">
        <w:rPr>
          <w:rFonts w:ascii="Arial" w:hAnsi="Arial" w:cs="Arial"/>
          <w:sz w:val="22"/>
          <w:szCs w:val="22"/>
        </w:rPr>
        <w:t xml:space="preserve">to access. </w:t>
      </w:r>
    </w:p>
    <w:p w14:paraId="648679DA" w14:textId="2BE29A55" w:rsidR="002F58D4" w:rsidRPr="00911C62" w:rsidRDefault="002F58D4" w:rsidP="002F58D4">
      <w:pPr>
        <w:jc w:val="both"/>
        <w:rPr>
          <w:rFonts w:ascii="Arial" w:hAnsi="Arial" w:cs="Arial"/>
          <w:sz w:val="22"/>
          <w:szCs w:val="22"/>
        </w:rPr>
      </w:pPr>
    </w:p>
    <w:p w14:paraId="3D72E431" w14:textId="77777777" w:rsidR="008B5BFD" w:rsidRPr="00911C62" w:rsidRDefault="000E7EE3" w:rsidP="005A76C4">
      <w:pPr>
        <w:ind w:left="720"/>
        <w:jc w:val="both"/>
        <w:rPr>
          <w:rFonts w:ascii="Arial" w:hAnsi="Arial" w:cs="Arial"/>
          <w:sz w:val="22"/>
          <w:szCs w:val="22"/>
        </w:rPr>
      </w:pPr>
      <w:r w:rsidRPr="00911C62">
        <w:rPr>
          <w:rFonts w:ascii="Arial" w:hAnsi="Arial" w:cs="Arial"/>
          <w:b/>
          <w:bCs/>
          <w:sz w:val="22"/>
          <w:szCs w:val="22"/>
        </w:rPr>
        <w:t>POTENTIALLY DANGEROUS DOG</w:t>
      </w:r>
    </w:p>
    <w:p w14:paraId="4861DADC" w14:textId="6B51D55B" w:rsidR="000E7EE3" w:rsidRPr="00911C62" w:rsidRDefault="000E7EE3" w:rsidP="008B5BFD">
      <w:pPr>
        <w:ind w:left="720" w:firstLine="720"/>
        <w:jc w:val="both"/>
        <w:rPr>
          <w:rFonts w:ascii="Arial" w:hAnsi="Arial" w:cs="Arial"/>
          <w:sz w:val="22"/>
          <w:szCs w:val="22"/>
        </w:rPr>
      </w:pPr>
      <w:r w:rsidRPr="00911C62">
        <w:rPr>
          <w:rFonts w:ascii="Arial" w:hAnsi="Arial" w:cs="Arial"/>
          <w:sz w:val="22"/>
          <w:szCs w:val="22"/>
        </w:rPr>
        <w:t>Shall mean any dog or dog hybrid declared potentially dangerous by a municipal court pursuant to section 7 of P.L. 1989, C. 307 (N.J.S.A. 4:19-23</w:t>
      </w:r>
      <w:r w:rsidR="008B5BFD" w:rsidRPr="00911C62">
        <w:rPr>
          <w:rFonts w:ascii="Arial" w:hAnsi="Arial" w:cs="Arial"/>
          <w:sz w:val="22"/>
          <w:szCs w:val="22"/>
        </w:rPr>
        <w:t>).</w:t>
      </w:r>
    </w:p>
    <w:p w14:paraId="4C44809C" w14:textId="7B06C5E6" w:rsidR="005A76C4" w:rsidRPr="00911C62" w:rsidRDefault="005A76C4" w:rsidP="005A76C4">
      <w:pPr>
        <w:ind w:left="720"/>
        <w:jc w:val="both"/>
        <w:rPr>
          <w:rFonts w:ascii="Arial" w:hAnsi="Arial" w:cs="Arial"/>
          <w:sz w:val="22"/>
          <w:szCs w:val="22"/>
        </w:rPr>
      </w:pPr>
    </w:p>
    <w:p w14:paraId="1E8F3326" w14:textId="77777777" w:rsidR="008B5BFD" w:rsidRPr="00911C62" w:rsidRDefault="005A76C4" w:rsidP="008B5BFD">
      <w:pPr>
        <w:ind w:left="720"/>
        <w:jc w:val="both"/>
        <w:rPr>
          <w:rFonts w:ascii="Arial" w:hAnsi="Arial" w:cs="Arial"/>
          <w:sz w:val="22"/>
          <w:szCs w:val="22"/>
        </w:rPr>
      </w:pPr>
      <w:r w:rsidRPr="00911C62">
        <w:rPr>
          <w:rFonts w:ascii="Arial" w:hAnsi="Arial" w:cs="Arial"/>
          <w:b/>
          <w:bCs/>
          <w:sz w:val="22"/>
          <w:szCs w:val="22"/>
        </w:rPr>
        <w:t>VICIOUS AND POTENTIALLY DANGEROUS DOG ACT</w:t>
      </w:r>
      <w:r w:rsidRPr="00911C62">
        <w:rPr>
          <w:rFonts w:ascii="Arial" w:hAnsi="Arial" w:cs="Arial"/>
          <w:sz w:val="22"/>
          <w:szCs w:val="22"/>
        </w:rPr>
        <w:t xml:space="preserve"> </w:t>
      </w:r>
    </w:p>
    <w:p w14:paraId="3B926E96" w14:textId="76A9FC2A" w:rsidR="008B5BFD" w:rsidRPr="00911C62" w:rsidRDefault="005A76C4" w:rsidP="008B5BFD">
      <w:pPr>
        <w:ind w:left="720" w:firstLine="720"/>
        <w:jc w:val="both"/>
        <w:rPr>
          <w:rFonts w:ascii="Arial" w:hAnsi="Arial" w:cs="Arial"/>
          <w:sz w:val="22"/>
          <w:szCs w:val="22"/>
        </w:rPr>
      </w:pPr>
      <w:r w:rsidRPr="00911C62">
        <w:rPr>
          <w:rFonts w:ascii="Arial" w:hAnsi="Arial" w:cs="Arial"/>
          <w:sz w:val="22"/>
          <w:szCs w:val="22"/>
        </w:rPr>
        <w:lastRenderedPageBreak/>
        <w:t xml:space="preserve">Shall mean and refer to Title </w:t>
      </w:r>
      <w:r w:rsidR="008B5BFD" w:rsidRPr="00911C62">
        <w:rPr>
          <w:rFonts w:ascii="Arial" w:hAnsi="Arial" w:cs="Arial"/>
          <w:sz w:val="22"/>
          <w:szCs w:val="22"/>
        </w:rPr>
        <w:t>4, Chapter 19, Sections 17 thru 37 (</w:t>
      </w:r>
      <w:r w:rsidR="008B5BFD" w:rsidRPr="00911C62">
        <w:rPr>
          <w:rFonts w:ascii="Arial" w:hAnsi="Arial" w:cs="Arial"/>
          <w:sz w:val="22"/>
          <w:szCs w:val="22"/>
          <w:u w:val="single"/>
        </w:rPr>
        <w:t>N.J.S.A.</w:t>
      </w:r>
      <w:r w:rsidR="008B5BFD" w:rsidRPr="00911C62">
        <w:rPr>
          <w:rFonts w:ascii="Arial" w:hAnsi="Arial" w:cs="Arial"/>
          <w:sz w:val="22"/>
          <w:szCs w:val="22"/>
        </w:rPr>
        <w:t xml:space="preserve"> 4:19-17 thru -37) of the New Jersey Statutes, as may from time-to-time be amended and supplemented in accordance with law. </w:t>
      </w:r>
    </w:p>
    <w:p w14:paraId="4EF2AD8E" w14:textId="77777777" w:rsidR="008B5BFD" w:rsidRPr="00911C62" w:rsidRDefault="008B5BFD" w:rsidP="008B5BFD">
      <w:pPr>
        <w:ind w:left="720"/>
        <w:jc w:val="both"/>
        <w:rPr>
          <w:rFonts w:ascii="Arial" w:hAnsi="Arial" w:cs="Arial"/>
          <w:sz w:val="22"/>
          <w:szCs w:val="22"/>
        </w:rPr>
      </w:pPr>
    </w:p>
    <w:p w14:paraId="78B7EA5F" w14:textId="166822DA" w:rsidR="008B5BFD" w:rsidRPr="00911C62" w:rsidRDefault="00715B16" w:rsidP="005A76C4">
      <w:pPr>
        <w:ind w:left="720"/>
        <w:jc w:val="both"/>
        <w:rPr>
          <w:rFonts w:ascii="Arial" w:hAnsi="Arial" w:cs="Arial"/>
          <w:b/>
          <w:bCs/>
          <w:sz w:val="22"/>
          <w:szCs w:val="22"/>
        </w:rPr>
      </w:pPr>
      <w:r w:rsidRPr="00911C62">
        <w:rPr>
          <w:rFonts w:ascii="Arial" w:hAnsi="Arial" w:cs="Arial"/>
          <w:b/>
          <w:bCs/>
          <w:sz w:val="22"/>
          <w:szCs w:val="22"/>
        </w:rPr>
        <w:t>ANIMAL</w:t>
      </w:r>
      <w:r w:rsidR="00E321F1" w:rsidRPr="00911C62">
        <w:rPr>
          <w:rFonts w:ascii="Arial" w:hAnsi="Arial" w:cs="Arial"/>
          <w:b/>
          <w:bCs/>
          <w:sz w:val="22"/>
          <w:szCs w:val="22"/>
        </w:rPr>
        <w:t xml:space="preserve"> POSING A RISK TO PUBLIC SAFETY</w:t>
      </w:r>
    </w:p>
    <w:p w14:paraId="4F411752" w14:textId="0D1F13E9" w:rsidR="004C2145" w:rsidRPr="00911C62" w:rsidRDefault="009F56E0" w:rsidP="005451B6">
      <w:pPr>
        <w:ind w:left="720" w:firstLine="720"/>
        <w:jc w:val="both"/>
        <w:rPr>
          <w:rFonts w:ascii="Arial" w:hAnsi="Arial" w:cs="Arial"/>
          <w:sz w:val="22"/>
          <w:szCs w:val="22"/>
        </w:rPr>
      </w:pPr>
      <w:r w:rsidRPr="00911C62">
        <w:rPr>
          <w:rFonts w:ascii="Arial" w:hAnsi="Arial" w:cs="Arial"/>
          <w:sz w:val="22"/>
          <w:szCs w:val="22"/>
        </w:rPr>
        <w:t>S</w:t>
      </w:r>
      <w:r w:rsidR="004078A0" w:rsidRPr="00911C62">
        <w:rPr>
          <w:rFonts w:ascii="Arial" w:hAnsi="Arial" w:cs="Arial"/>
          <w:sz w:val="22"/>
          <w:szCs w:val="22"/>
        </w:rPr>
        <w:t>hall mean any</w:t>
      </w:r>
      <w:r w:rsidR="005451B6" w:rsidRPr="00911C62">
        <w:rPr>
          <w:rFonts w:ascii="Arial" w:hAnsi="Arial" w:cs="Arial"/>
          <w:sz w:val="22"/>
          <w:szCs w:val="22"/>
        </w:rPr>
        <w:t xml:space="preserve"> </w:t>
      </w:r>
      <w:r w:rsidR="004078A0" w:rsidRPr="00911C62">
        <w:rPr>
          <w:rFonts w:ascii="Arial" w:hAnsi="Arial" w:cs="Arial"/>
          <w:sz w:val="22"/>
          <w:szCs w:val="22"/>
        </w:rPr>
        <w:t>animal</w:t>
      </w:r>
      <w:r w:rsidR="004C2145" w:rsidRPr="00911C62">
        <w:rPr>
          <w:rFonts w:ascii="Arial" w:hAnsi="Arial" w:cs="Arial"/>
          <w:sz w:val="22"/>
          <w:szCs w:val="22"/>
        </w:rPr>
        <w:t xml:space="preserve"> </w:t>
      </w:r>
      <w:r w:rsidR="004078A0" w:rsidRPr="00911C62">
        <w:rPr>
          <w:rFonts w:ascii="Arial" w:hAnsi="Arial" w:cs="Arial"/>
          <w:sz w:val="22"/>
          <w:szCs w:val="22"/>
        </w:rPr>
        <w:t xml:space="preserve">which at any time, without provocation, has attacked a human being or another domestic </w:t>
      </w:r>
      <w:r w:rsidR="00125409" w:rsidRPr="00911C62">
        <w:rPr>
          <w:rFonts w:ascii="Arial" w:hAnsi="Arial" w:cs="Arial"/>
          <w:sz w:val="22"/>
          <w:szCs w:val="22"/>
        </w:rPr>
        <w:t>animal</w:t>
      </w:r>
      <w:r w:rsidR="004078A0" w:rsidRPr="00911C62">
        <w:rPr>
          <w:rFonts w:ascii="Arial" w:hAnsi="Arial" w:cs="Arial"/>
          <w:sz w:val="22"/>
          <w:szCs w:val="22"/>
        </w:rPr>
        <w:t>, either while upon or off the premises occupied by the person owning, keeping, harboring or having the custody or possession of the attacking animal. "</w:t>
      </w:r>
      <w:r w:rsidR="00E321F1" w:rsidRPr="00911C62">
        <w:rPr>
          <w:rFonts w:ascii="Arial" w:hAnsi="Arial" w:cs="Arial"/>
          <w:sz w:val="22"/>
          <w:szCs w:val="22"/>
        </w:rPr>
        <w:t>Animal Posing A Risk to Public Safety</w:t>
      </w:r>
      <w:r w:rsidR="004078A0" w:rsidRPr="00911C62">
        <w:rPr>
          <w:rFonts w:ascii="Arial" w:hAnsi="Arial" w:cs="Arial"/>
          <w:sz w:val="22"/>
          <w:szCs w:val="22"/>
        </w:rPr>
        <w:t>" shall also mean and include any animal</w:t>
      </w:r>
      <w:r w:rsidR="0015528B" w:rsidRPr="00911C62">
        <w:rPr>
          <w:rFonts w:ascii="Arial" w:hAnsi="Arial" w:cs="Arial"/>
          <w:sz w:val="22"/>
          <w:szCs w:val="22"/>
        </w:rPr>
        <w:t xml:space="preserve">, </w:t>
      </w:r>
      <w:r w:rsidR="00E321F1" w:rsidRPr="00911C62">
        <w:rPr>
          <w:rFonts w:ascii="Arial" w:hAnsi="Arial" w:cs="Arial"/>
          <w:sz w:val="22"/>
          <w:szCs w:val="22"/>
        </w:rPr>
        <w:t xml:space="preserve">including any dog, </w:t>
      </w:r>
      <w:r w:rsidR="004078A0" w:rsidRPr="00911C62">
        <w:rPr>
          <w:rFonts w:ascii="Arial" w:hAnsi="Arial" w:cs="Arial"/>
          <w:sz w:val="22"/>
          <w:szCs w:val="22"/>
        </w:rPr>
        <w:t xml:space="preserve">which </w:t>
      </w:r>
      <w:r w:rsidR="0015528B" w:rsidRPr="00911C62">
        <w:rPr>
          <w:rFonts w:ascii="Arial" w:hAnsi="Arial" w:cs="Arial"/>
          <w:sz w:val="22"/>
          <w:szCs w:val="22"/>
        </w:rPr>
        <w:t>is either reported to, or observed by, a certified Animal Control Officer: (1) to be ill or inju</w:t>
      </w:r>
      <w:r w:rsidR="005451B6" w:rsidRPr="00911C62">
        <w:rPr>
          <w:rFonts w:ascii="Arial" w:hAnsi="Arial" w:cs="Arial"/>
          <w:sz w:val="22"/>
          <w:szCs w:val="22"/>
        </w:rPr>
        <w:t xml:space="preserve">red; (2) to have </w:t>
      </w:r>
      <w:r w:rsidR="0015528B" w:rsidRPr="00911C62">
        <w:rPr>
          <w:rFonts w:ascii="Arial" w:hAnsi="Arial" w:cs="Arial"/>
          <w:sz w:val="22"/>
          <w:szCs w:val="22"/>
        </w:rPr>
        <w:t>caused any human being engaged in a lawful activity or occupancy to be fearful for his</w:t>
      </w:r>
      <w:r w:rsidR="005451B6" w:rsidRPr="00911C62">
        <w:rPr>
          <w:rFonts w:ascii="Arial" w:hAnsi="Arial" w:cs="Arial"/>
          <w:sz w:val="22"/>
          <w:szCs w:val="22"/>
        </w:rPr>
        <w:t>/her</w:t>
      </w:r>
      <w:r w:rsidR="0015528B" w:rsidRPr="00911C62">
        <w:rPr>
          <w:rFonts w:ascii="Arial" w:hAnsi="Arial" w:cs="Arial"/>
          <w:sz w:val="22"/>
          <w:szCs w:val="22"/>
        </w:rPr>
        <w:t xml:space="preserve"> own safety by chasing or snapping at such person without provocation; and/or (3) to</w:t>
      </w:r>
      <w:r w:rsidR="005451B6" w:rsidRPr="00911C62">
        <w:rPr>
          <w:rFonts w:ascii="Arial" w:hAnsi="Arial" w:cs="Arial"/>
          <w:sz w:val="22"/>
          <w:szCs w:val="22"/>
        </w:rPr>
        <w:t xml:space="preserve"> otherwise </w:t>
      </w:r>
      <w:r w:rsidR="0015528B" w:rsidRPr="00911C62">
        <w:rPr>
          <w:rFonts w:ascii="Arial" w:hAnsi="Arial" w:cs="Arial"/>
          <w:sz w:val="22"/>
          <w:szCs w:val="22"/>
        </w:rPr>
        <w:t>cre</w:t>
      </w:r>
      <w:r w:rsidR="005451B6" w:rsidRPr="00911C62">
        <w:rPr>
          <w:rFonts w:ascii="Arial" w:hAnsi="Arial" w:cs="Arial"/>
          <w:sz w:val="22"/>
          <w:szCs w:val="22"/>
        </w:rPr>
        <w:t>ate</w:t>
      </w:r>
      <w:r w:rsidR="0015528B" w:rsidRPr="00911C62">
        <w:rPr>
          <w:rFonts w:ascii="Arial" w:hAnsi="Arial" w:cs="Arial"/>
          <w:sz w:val="22"/>
          <w:szCs w:val="22"/>
        </w:rPr>
        <w:t xml:space="preserve"> a threat to public health, safety or welfare, or interfer</w:t>
      </w:r>
      <w:r w:rsidR="005451B6" w:rsidRPr="00911C62">
        <w:rPr>
          <w:rFonts w:ascii="Arial" w:hAnsi="Arial" w:cs="Arial"/>
          <w:sz w:val="22"/>
          <w:szCs w:val="22"/>
        </w:rPr>
        <w:t xml:space="preserve">e </w:t>
      </w:r>
      <w:r w:rsidR="0015528B" w:rsidRPr="00911C62">
        <w:rPr>
          <w:rFonts w:ascii="Arial" w:hAnsi="Arial" w:cs="Arial"/>
          <w:sz w:val="22"/>
          <w:szCs w:val="22"/>
        </w:rPr>
        <w:t xml:space="preserve">with the enjoyment of property.  </w:t>
      </w:r>
      <w:r w:rsidR="004C2145" w:rsidRPr="00911C62">
        <w:rPr>
          <w:rFonts w:ascii="Arial" w:hAnsi="Arial" w:cs="Arial"/>
          <w:sz w:val="22"/>
          <w:szCs w:val="22"/>
        </w:rPr>
        <w:t>“</w:t>
      </w:r>
      <w:r w:rsidR="00E321F1" w:rsidRPr="00911C62">
        <w:rPr>
          <w:rFonts w:ascii="Arial" w:hAnsi="Arial" w:cs="Arial"/>
          <w:sz w:val="22"/>
          <w:szCs w:val="22"/>
        </w:rPr>
        <w:t xml:space="preserve">Animal Posing A Risk to Public Safety </w:t>
      </w:r>
      <w:r w:rsidR="004C2145" w:rsidRPr="00911C62">
        <w:rPr>
          <w:rFonts w:ascii="Arial" w:hAnsi="Arial" w:cs="Arial"/>
          <w:sz w:val="22"/>
          <w:szCs w:val="22"/>
        </w:rPr>
        <w:t>” shall not include any dog that is either</w:t>
      </w:r>
      <w:r w:rsidR="00C43F8A" w:rsidRPr="00911C62">
        <w:rPr>
          <w:rFonts w:ascii="Arial" w:hAnsi="Arial" w:cs="Arial"/>
          <w:sz w:val="22"/>
          <w:szCs w:val="22"/>
        </w:rPr>
        <w:t>: (a)</w:t>
      </w:r>
      <w:r w:rsidR="004C2145" w:rsidRPr="00911C62">
        <w:rPr>
          <w:rFonts w:ascii="Arial" w:hAnsi="Arial" w:cs="Arial"/>
          <w:sz w:val="22"/>
          <w:szCs w:val="22"/>
        </w:rPr>
        <w:t xml:space="preserve"> deemed </w:t>
      </w:r>
      <w:r w:rsidR="0015528B" w:rsidRPr="00911C62">
        <w:rPr>
          <w:rFonts w:ascii="Arial" w:hAnsi="Arial" w:cs="Arial"/>
          <w:sz w:val="22"/>
          <w:szCs w:val="22"/>
        </w:rPr>
        <w:t xml:space="preserve">to be </w:t>
      </w:r>
      <w:r w:rsidR="004C2145" w:rsidRPr="00911C62">
        <w:rPr>
          <w:rFonts w:ascii="Arial" w:hAnsi="Arial" w:cs="Arial"/>
          <w:sz w:val="22"/>
          <w:szCs w:val="22"/>
        </w:rPr>
        <w:t>a “vicious dog” or “potentially dangerous dog” as defined under the “Vicious and Potentially Dangerous Dog Act</w:t>
      </w:r>
      <w:r w:rsidR="0015528B" w:rsidRPr="00911C62">
        <w:rPr>
          <w:rFonts w:ascii="Arial" w:hAnsi="Arial" w:cs="Arial"/>
          <w:sz w:val="22"/>
          <w:szCs w:val="22"/>
        </w:rPr>
        <w:t>”</w:t>
      </w:r>
      <w:r w:rsidR="004C2145" w:rsidRPr="00911C62">
        <w:rPr>
          <w:rFonts w:ascii="Arial" w:hAnsi="Arial" w:cs="Arial"/>
          <w:sz w:val="22"/>
          <w:szCs w:val="22"/>
        </w:rPr>
        <w:t xml:space="preserve">; </w:t>
      </w:r>
      <w:r w:rsidR="00C43F8A" w:rsidRPr="00911C62">
        <w:rPr>
          <w:rFonts w:ascii="Arial" w:hAnsi="Arial" w:cs="Arial"/>
          <w:sz w:val="22"/>
          <w:szCs w:val="22"/>
        </w:rPr>
        <w:t xml:space="preserve">or (b) </w:t>
      </w:r>
      <w:r w:rsidR="004C2145" w:rsidRPr="00911C62">
        <w:rPr>
          <w:rFonts w:ascii="Arial" w:hAnsi="Arial" w:cs="Arial"/>
          <w:sz w:val="22"/>
          <w:szCs w:val="22"/>
        </w:rPr>
        <w:t xml:space="preserve">seized and impounded by </w:t>
      </w:r>
      <w:r w:rsidR="0015528B" w:rsidRPr="00911C62">
        <w:rPr>
          <w:rFonts w:ascii="Arial" w:hAnsi="Arial" w:cs="Arial"/>
          <w:sz w:val="22"/>
          <w:szCs w:val="22"/>
        </w:rPr>
        <w:t>a certified</w:t>
      </w:r>
      <w:r w:rsidR="004C2145" w:rsidRPr="00911C62">
        <w:rPr>
          <w:rFonts w:ascii="Arial" w:hAnsi="Arial" w:cs="Arial"/>
          <w:sz w:val="22"/>
          <w:szCs w:val="22"/>
        </w:rPr>
        <w:t xml:space="preserve"> Animal Control Officer </w:t>
      </w:r>
      <w:r w:rsidR="00AA4DD7" w:rsidRPr="00911C62">
        <w:rPr>
          <w:rFonts w:ascii="Arial" w:hAnsi="Arial" w:cs="Arial"/>
          <w:sz w:val="22"/>
          <w:szCs w:val="22"/>
        </w:rPr>
        <w:t xml:space="preserve">upon finding </w:t>
      </w:r>
      <w:r w:rsidR="00C43F8A" w:rsidRPr="00911C62">
        <w:rPr>
          <w:rFonts w:ascii="Arial" w:hAnsi="Arial" w:cs="Arial"/>
          <w:sz w:val="22"/>
          <w:szCs w:val="22"/>
        </w:rPr>
        <w:t xml:space="preserve">that </w:t>
      </w:r>
      <w:r w:rsidR="00AA4DD7" w:rsidRPr="00911C62">
        <w:rPr>
          <w:rFonts w:ascii="Arial" w:hAnsi="Arial" w:cs="Arial"/>
          <w:sz w:val="22"/>
          <w:szCs w:val="22"/>
        </w:rPr>
        <w:t xml:space="preserve">reasonable cause exists </w:t>
      </w:r>
      <w:r w:rsidR="001C2C29" w:rsidRPr="00911C62">
        <w:rPr>
          <w:rFonts w:ascii="Arial" w:hAnsi="Arial" w:cs="Arial"/>
          <w:sz w:val="22"/>
          <w:szCs w:val="22"/>
        </w:rPr>
        <w:t xml:space="preserve">to </w:t>
      </w:r>
      <w:r w:rsidR="005451B6" w:rsidRPr="00911C62">
        <w:rPr>
          <w:rFonts w:ascii="Arial" w:hAnsi="Arial" w:cs="Arial"/>
          <w:sz w:val="22"/>
          <w:szCs w:val="22"/>
        </w:rPr>
        <w:t xml:space="preserve">seize and impound the dog under </w:t>
      </w:r>
      <w:r w:rsidR="00C43F8A" w:rsidRPr="00911C62">
        <w:rPr>
          <w:rFonts w:ascii="Arial" w:hAnsi="Arial" w:cs="Arial"/>
          <w:sz w:val="22"/>
          <w:szCs w:val="22"/>
        </w:rPr>
        <w:t xml:space="preserve">the circumstances set forth in </w:t>
      </w:r>
      <w:r w:rsidR="005451B6" w:rsidRPr="00911C62">
        <w:rPr>
          <w:rFonts w:ascii="Arial" w:hAnsi="Arial" w:cs="Arial"/>
          <w:sz w:val="22"/>
          <w:szCs w:val="22"/>
        </w:rPr>
        <w:t xml:space="preserve">the </w:t>
      </w:r>
      <w:r w:rsidR="00AA4DD7" w:rsidRPr="00911C62">
        <w:rPr>
          <w:rFonts w:ascii="Arial" w:hAnsi="Arial" w:cs="Arial"/>
          <w:sz w:val="22"/>
          <w:szCs w:val="22"/>
        </w:rPr>
        <w:t>“</w:t>
      </w:r>
      <w:r w:rsidR="004C2145" w:rsidRPr="00911C62">
        <w:rPr>
          <w:rFonts w:ascii="Arial" w:hAnsi="Arial" w:cs="Arial"/>
          <w:sz w:val="22"/>
          <w:szCs w:val="22"/>
        </w:rPr>
        <w:t>Vicious and Potentially Dangerous Dog Act”.</w:t>
      </w:r>
    </w:p>
    <w:p w14:paraId="3DADDEB1" w14:textId="77777777" w:rsidR="008B5BFD" w:rsidRPr="00911C62" w:rsidRDefault="008B5BFD" w:rsidP="008B5BFD">
      <w:pPr>
        <w:ind w:left="720"/>
        <w:jc w:val="both"/>
        <w:rPr>
          <w:rFonts w:ascii="Arial" w:hAnsi="Arial" w:cs="Arial"/>
          <w:sz w:val="22"/>
          <w:szCs w:val="22"/>
        </w:rPr>
      </w:pPr>
    </w:p>
    <w:p w14:paraId="0F619104" w14:textId="2D05076B" w:rsidR="008B5BFD" w:rsidRPr="00911C62" w:rsidRDefault="004078A0" w:rsidP="008B5BFD">
      <w:pPr>
        <w:ind w:left="720"/>
        <w:jc w:val="both"/>
        <w:rPr>
          <w:rFonts w:ascii="Arial" w:hAnsi="Arial" w:cs="Arial"/>
          <w:b/>
          <w:bCs/>
          <w:sz w:val="22"/>
          <w:szCs w:val="22"/>
        </w:rPr>
      </w:pPr>
      <w:r w:rsidRPr="00911C62">
        <w:rPr>
          <w:rFonts w:ascii="Arial" w:hAnsi="Arial" w:cs="Arial"/>
          <w:b/>
          <w:bCs/>
          <w:sz w:val="22"/>
          <w:szCs w:val="22"/>
        </w:rPr>
        <w:t>V</w:t>
      </w:r>
      <w:r w:rsidR="00715B16" w:rsidRPr="00911C62">
        <w:rPr>
          <w:rFonts w:ascii="Arial" w:hAnsi="Arial" w:cs="Arial"/>
          <w:b/>
          <w:bCs/>
          <w:sz w:val="22"/>
          <w:szCs w:val="22"/>
        </w:rPr>
        <w:t>ICIOUS DOG</w:t>
      </w:r>
      <w:r w:rsidR="000E7EE3" w:rsidRPr="00911C62">
        <w:rPr>
          <w:rFonts w:ascii="Arial" w:hAnsi="Arial" w:cs="Arial"/>
          <w:b/>
          <w:bCs/>
          <w:sz w:val="22"/>
          <w:szCs w:val="22"/>
        </w:rPr>
        <w:t xml:space="preserve"> </w:t>
      </w:r>
    </w:p>
    <w:p w14:paraId="421A33AB" w14:textId="186963B9" w:rsidR="003570FB" w:rsidRPr="00911C62" w:rsidRDefault="000E7EE3" w:rsidP="003570FB">
      <w:pPr>
        <w:ind w:left="720" w:firstLine="720"/>
        <w:jc w:val="both"/>
        <w:rPr>
          <w:rFonts w:ascii="Arial" w:hAnsi="Arial" w:cs="Arial"/>
          <w:sz w:val="22"/>
          <w:szCs w:val="22"/>
        </w:rPr>
      </w:pPr>
      <w:r w:rsidRPr="00911C62">
        <w:rPr>
          <w:rFonts w:ascii="Arial" w:hAnsi="Arial" w:cs="Arial"/>
          <w:sz w:val="22"/>
          <w:szCs w:val="22"/>
        </w:rPr>
        <w:t xml:space="preserve">Shall mean </w:t>
      </w:r>
      <w:r w:rsidR="00715B16" w:rsidRPr="00911C62">
        <w:rPr>
          <w:rFonts w:ascii="Arial" w:hAnsi="Arial" w:cs="Arial"/>
          <w:sz w:val="22"/>
          <w:szCs w:val="22"/>
        </w:rPr>
        <w:t>any dog or dog hybrid declared vicious by a municipal court pursuant to</w:t>
      </w:r>
      <w:r w:rsidRPr="00911C62">
        <w:rPr>
          <w:rFonts w:ascii="Arial" w:hAnsi="Arial" w:cs="Arial"/>
          <w:sz w:val="22"/>
          <w:szCs w:val="22"/>
        </w:rPr>
        <w:t xml:space="preserve"> section 6 of P.L. 1989 c. 307 (</w:t>
      </w:r>
      <w:r w:rsidR="00715B16" w:rsidRPr="00911C62">
        <w:rPr>
          <w:rFonts w:ascii="Arial" w:hAnsi="Arial" w:cs="Arial"/>
          <w:sz w:val="22"/>
          <w:szCs w:val="22"/>
          <w:u w:val="single"/>
        </w:rPr>
        <w:t>N.J.S.A.</w:t>
      </w:r>
      <w:r w:rsidR="00715B16" w:rsidRPr="00911C62">
        <w:rPr>
          <w:rFonts w:ascii="Arial" w:hAnsi="Arial" w:cs="Arial"/>
          <w:sz w:val="22"/>
          <w:szCs w:val="22"/>
        </w:rPr>
        <w:t xml:space="preserve"> 4:19-22</w:t>
      </w:r>
      <w:r w:rsidRPr="00911C62">
        <w:rPr>
          <w:rFonts w:ascii="Arial" w:hAnsi="Arial" w:cs="Arial"/>
          <w:sz w:val="22"/>
          <w:szCs w:val="22"/>
        </w:rPr>
        <w:t>)</w:t>
      </w:r>
      <w:r w:rsidR="003570FB" w:rsidRPr="00911C62">
        <w:rPr>
          <w:rFonts w:ascii="Arial" w:hAnsi="Arial" w:cs="Arial"/>
          <w:sz w:val="22"/>
          <w:szCs w:val="22"/>
        </w:rPr>
        <w:t>.</w:t>
      </w:r>
    </w:p>
    <w:p w14:paraId="1E2378E4" w14:textId="51E17DA5" w:rsidR="003570FB" w:rsidRPr="00911C62" w:rsidRDefault="003570FB" w:rsidP="003570FB">
      <w:pPr>
        <w:jc w:val="both"/>
        <w:rPr>
          <w:rFonts w:ascii="Arial" w:hAnsi="Arial" w:cs="Arial"/>
          <w:sz w:val="22"/>
          <w:szCs w:val="22"/>
        </w:rPr>
      </w:pPr>
    </w:p>
    <w:p w14:paraId="529E1355" w14:textId="01822F00" w:rsidR="003570FB" w:rsidRPr="00911C62" w:rsidRDefault="003570FB" w:rsidP="003570FB">
      <w:pPr>
        <w:jc w:val="both"/>
        <w:rPr>
          <w:rFonts w:ascii="Arial" w:hAnsi="Arial" w:cs="Arial"/>
          <w:bCs/>
          <w:sz w:val="22"/>
          <w:szCs w:val="22"/>
        </w:rPr>
      </w:pPr>
      <w:r w:rsidRPr="00911C62">
        <w:rPr>
          <w:rFonts w:ascii="Arial" w:hAnsi="Arial" w:cs="Arial"/>
          <w:bCs/>
          <w:sz w:val="22"/>
          <w:szCs w:val="22"/>
        </w:rPr>
        <w:t>All other portions of this Section remain unchanged.</w:t>
      </w:r>
    </w:p>
    <w:p w14:paraId="405CB2CA" w14:textId="77777777" w:rsidR="005A76C4" w:rsidRPr="00911C62" w:rsidRDefault="005A76C4" w:rsidP="005A76C4">
      <w:pPr>
        <w:pStyle w:val="ListParagraph"/>
        <w:ind w:left="0"/>
        <w:jc w:val="both"/>
        <w:rPr>
          <w:rFonts w:ascii="Arial" w:hAnsi="Arial" w:cs="Arial"/>
          <w:sz w:val="22"/>
          <w:szCs w:val="22"/>
        </w:rPr>
      </w:pPr>
    </w:p>
    <w:p w14:paraId="3D292542" w14:textId="1EDEF772" w:rsidR="002F58D4" w:rsidRPr="00911C62" w:rsidRDefault="005A76C4" w:rsidP="005A76C4">
      <w:pPr>
        <w:pStyle w:val="ListParagraph"/>
        <w:ind w:left="0"/>
        <w:jc w:val="both"/>
        <w:rPr>
          <w:rFonts w:ascii="Arial" w:hAnsi="Arial" w:cs="Arial"/>
          <w:sz w:val="22"/>
          <w:szCs w:val="22"/>
        </w:rPr>
      </w:pPr>
      <w:r w:rsidRPr="00911C62">
        <w:rPr>
          <w:rFonts w:ascii="Arial" w:hAnsi="Arial" w:cs="Arial"/>
          <w:b/>
          <w:bCs/>
          <w:sz w:val="22"/>
          <w:szCs w:val="22"/>
        </w:rPr>
        <w:t>SECTION 2.</w:t>
      </w:r>
      <w:r w:rsidRPr="00911C62">
        <w:rPr>
          <w:rFonts w:ascii="Arial" w:hAnsi="Arial" w:cs="Arial"/>
          <w:b/>
          <w:bCs/>
          <w:sz w:val="22"/>
          <w:szCs w:val="22"/>
        </w:rPr>
        <w:tab/>
      </w:r>
      <w:r w:rsidR="00340C0B" w:rsidRPr="00911C62">
        <w:rPr>
          <w:rFonts w:ascii="Arial" w:hAnsi="Arial" w:cs="Arial"/>
          <w:sz w:val="22"/>
          <w:szCs w:val="22"/>
        </w:rPr>
        <w:t>Chapter 5</w:t>
      </w:r>
      <w:r w:rsidRPr="00911C62">
        <w:rPr>
          <w:rFonts w:ascii="Arial" w:hAnsi="Arial" w:cs="Arial"/>
          <w:sz w:val="22"/>
          <w:szCs w:val="22"/>
        </w:rPr>
        <w:t xml:space="preserve"> “Animal Control”, </w:t>
      </w:r>
      <w:r w:rsidR="00340C0B" w:rsidRPr="00911C62">
        <w:rPr>
          <w:rFonts w:ascii="Arial" w:hAnsi="Arial" w:cs="Arial"/>
          <w:sz w:val="22"/>
          <w:szCs w:val="22"/>
        </w:rPr>
        <w:t>Section 5</w:t>
      </w:r>
      <w:r w:rsidRPr="00911C62">
        <w:rPr>
          <w:rFonts w:ascii="Arial" w:hAnsi="Arial" w:cs="Arial"/>
          <w:sz w:val="22"/>
          <w:szCs w:val="22"/>
        </w:rPr>
        <w:t xml:space="preserve">-5 </w:t>
      </w:r>
      <w:r w:rsidR="00340C0B" w:rsidRPr="00911C62">
        <w:rPr>
          <w:rFonts w:ascii="Arial" w:hAnsi="Arial" w:cs="Arial"/>
          <w:sz w:val="22"/>
          <w:szCs w:val="22"/>
        </w:rPr>
        <w:t xml:space="preserve">“Impounding” </w:t>
      </w:r>
      <w:r w:rsidRPr="00911C62">
        <w:rPr>
          <w:rFonts w:ascii="Arial" w:hAnsi="Arial" w:cs="Arial"/>
          <w:sz w:val="22"/>
          <w:szCs w:val="22"/>
        </w:rPr>
        <w:t xml:space="preserve">shall be amended to include </w:t>
      </w:r>
      <w:r w:rsidR="00340C0B" w:rsidRPr="00911C62">
        <w:rPr>
          <w:rFonts w:ascii="Arial" w:hAnsi="Arial" w:cs="Arial"/>
          <w:sz w:val="22"/>
          <w:szCs w:val="22"/>
        </w:rPr>
        <w:t xml:space="preserve">the following </w:t>
      </w:r>
      <w:r w:rsidR="00D42575" w:rsidRPr="00911C62">
        <w:rPr>
          <w:rFonts w:ascii="Arial" w:hAnsi="Arial" w:cs="Arial"/>
          <w:sz w:val="22"/>
          <w:szCs w:val="22"/>
        </w:rPr>
        <w:t>additional s</w:t>
      </w:r>
      <w:r w:rsidR="00340C0B" w:rsidRPr="00911C62">
        <w:rPr>
          <w:rFonts w:ascii="Arial" w:hAnsi="Arial" w:cs="Arial"/>
          <w:sz w:val="22"/>
          <w:szCs w:val="22"/>
        </w:rPr>
        <w:t>ubsection</w:t>
      </w:r>
      <w:r w:rsidR="008F412C" w:rsidRPr="00911C62">
        <w:rPr>
          <w:rFonts w:ascii="Arial" w:hAnsi="Arial" w:cs="Arial"/>
          <w:sz w:val="22"/>
          <w:szCs w:val="22"/>
        </w:rPr>
        <w:t>s</w:t>
      </w:r>
      <w:r w:rsidR="00340C0B" w:rsidRPr="00911C62">
        <w:rPr>
          <w:rFonts w:ascii="Arial" w:hAnsi="Arial" w:cs="Arial"/>
          <w:sz w:val="22"/>
          <w:szCs w:val="22"/>
        </w:rPr>
        <w:t xml:space="preserve"> “e.”</w:t>
      </w:r>
      <w:r w:rsidR="008F412C" w:rsidRPr="00911C62">
        <w:rPr>
          <w:rFonts w:ascii="Arial" w:hAnsi="Arial" w:cs="Arial"/>
          <w:sz w:val="22"/>
          <w:szCs w:val="22"/>
        </w:rPr>
        <w:t xml:space="preserve"> and “f.”</w:t>
      </w:r>
      <w:r w:rsidR="00074A64" w:rsidRPr="00911C62">
        <w:rPr>
          <w:rFonts w:ascii="Arial" w:hAnsi="Arial" w:cs="Arial"/>
          <w:sz w:val="22"/>
          <w:szCs w:val="22"/>
        </w:rPr>
        <w:t>:</w:t>
      </w:r>
    </w:p>
    <w:p w14:paraId="4454DF04" w14:textId="5F5A0EC9" w:rsidR="00340C0B" w:rsidRPr="00911C62" w:rsidRDefault="00340C0B" w:rsidP="00340C0B">
      <w:pPr>
        <w:jc w:val="both"/>
        <w:rPr>
          <w:rFonts w:ascii="Arial" w:hAnsi="Arial" w:cs="Arial"/>
          <w:sz w:val="22"/>
          <w:szCs w:val="22"/>
        </w:rPr>
      </w:pPr>
    </w:p>
    <w:p w14:paraId="1CF60F50" w14:textId="6AC79A11" w:rsidR="00340C0B" w:rsidRPr="00911C62" w:rsidRDefault="00340C0B" w:rsidP="005A76C4">
      <w:pPr>
        <w:ind w:left="720"/>
        <w:jc w:val="both"/>
        <w:rPr>
          <w:rFonts w:ascii="Arial" w:hAnsi="Arial" w:cs="Arial"/>
          <w:sz w:val="22"/>
          <w:szCs w:val="22"/>
        </w:rPr>
      </w:pPr>
      <w:r w:rsidRPr="00911C62">
        <w:rPr>
          <w:rFonts w:ascii="Arial" w:hAnsi="Arial" w:cs="Arial"/>
          <w:sz w:val="22"/>
          <w:szCs w:val="22"/>
        </w:rPr>
        <w:t xml:space="preserve">e.  Nothing herein shall be read or construed to limit the Animal Control Officer’s authority to seize and impound a dog in accordance with </w:t>
      </w:r>
      <w:r w:rsidRPr="00911C62">
        <w:rPr>
          <w:rFonts w:ascii="Arial" w:hAnsi="Arial" w:cs="Arial"/>
          <w:sz w:val="22"/>
          <w:szCs w:val="22"/>
          <w:u w:val="single"/>
        </w:rPr>
        <w:t>N.J.S.A.</w:t>
      </w:r>
      <w:r w:rsidRPr="00911C62">
        <w:rPr>
          <w:rFonts w:ascii="Arial" w:hAnsi="Arial" w:cs="Arial"/>
          <w:sz w:val="22"/>
          <w:szCs w:val="22"/>
        </w:rPr>
        <w:t xml:space="preserve"> 4:19-19, when the</w:t>
      </w:r>
      <w:r w:rsidR="00074A64" w:rsidRPr="00911C62">
        <w:rPr>
          <w:rFonts w:ascii="Arial" w:hAnsi="Arial" w:cs="Arial"/>
          <w:sz w:val="22"/>
          <w:szCs w:val="22"/>
        </w:rPr>
        <w:t xml:space="preserve"> Animal Control</w:t>
      </w:r>
      <w:r w:rsidRPr="00911C62">
        <w:rPr>
          <w:rFonts w:ascii="Arial" w:hAnsi="Arial" w:cs="Arial"/>
          <w:sz w:val="22"/>
          <w:szCs w:val="22"/>
        </w:rPr>
        <w:t xml:space="preserve"> officer has reasonable cause to believe that </w:t>
      </w:r>
      <w:r w:rsidR="00074A64" w:rsidRPr="00911C62">
        <w:rPr>
          <w:rFonts w:ascii="Arial" w:hAnsi="Arial" w:cs="Arial"/>
          <w:sz w:val="22"/>
          <w:szCs w:val="22"/>
        </w:rPr>
        <w:t xml:space="preserve">the dog either: (1) </w:t>
      </w:r>
      <w:r w:rsidRPr="00911C62">
        <w:rPr>
          <w:rFonts w:ascii="Arial" w:hAnsi="Arial" w:cs="Arial"/>
          <w:sz w:val="22"/>
          <w:szCs w:val="22"/>
        </w:rPr>
        <w:t xml:space="preserve">attacked a person and caused death or serious bodily injury as defined in </w:t>
      </w:r>
      <w:r w:rsidRPr="00911C62">
        <w:rPr>
          <w:rFonts w:ascii="Arial" w:hAnsi="Arial" w:cs="Arial"/>
          <w:sz w:val="22"/>
          <w:szCs w:val="22"/>
          <w:u w:val="single"/>
        </w:rPr>
        <w:t>N.J.S.A.</w:t>
      </w:r>
      <w:r w:rsidRPr="00911C62">
        <w:rPr>
          <w:rFonts w:ascii="Arial" w:hAnsi="Arial" w:cs="Arial"/>
          <w:sz w:val="22"/>
          <w:szCs w:val="22"/>
        </w:rPr>
        <w:t xml:space="preserve"> 2C:11-1(b) to that person</w:t>
      </w:r>
      <w:r w:rsidR="00074A64" w:rsidRPr="00911C62">
        <w:rPr>
          <w:rFonts w:ascii="Arial" w:hAnsi="Arial" w:cs="Arial"/>
          <w:sz w:val="22"/>
          <w:szCs w:val="22"/>
        </w:rPr>
        <w:t xml:space="preserve">; (2) caused bodily injury as defined in </w:t>
      </w:r>
      <w:r w:rsidR="00074A64" w:rsidRPr="00911C62">
        <w:rPr>
          <w:rFonts w:ascii="Arial" w:hAnsi="Arial" w:cs="Arial"/>
          <w:sz w:val="22"/>
          <w:szCs w:val="22"/>
          <w:u w:val="single"/>
        </w:rPr>
        <w:t xml:space="preserve">N.J.S.A. </w:t>
      </w:r>
      <w:r w:rsidR="00074A64" w:rsidRPr="00911C62">
        <w:rPr>
          <w:rFonts w:ascii="Arial" w:hAnsi="Arial" w:cs="Arial"/>
          <w:sz w:val="22"/>
          <w:szCs w:val="22"/>
        </w:rPr>
        <w:t xml:space="preserve">2C:11-1(a) to a person during an unprovoked attack and poses a serious threat of harm to persons or domestic animals; (3) engaged in dog fighting activities as described in </w:t>
      </w:r>
      <w:r w:rsidR="00074A64" w:rsidRPr="00911C62">
        <w:rPr>
          <w:rFonts w:ascii="Arial" w:hAnsi="Arial" w:cs="Arial"/>
          <w:sz w:val="22"/>
          <w:szCs w:val="22"/>
          <w:u w:val="single"/>
        </w:rPr>
        <w:t>N.J.S.A.</w:t>
      </w:r>
      <w:r w:rsidR="00074A64" w:rsidRPr="00911C62">
        <w:rPr>
          <w:rFonts w:ascii="Arial" w:hAnsi="Arial" w:cs="Arial"/>
          <w:sz w:val="22"/>
          <w:szCs w:val="22"/>
        </w:rPr>
        <w:t xml:space="preserve"> 4:22-24 and </w:t>
      </w:r>
      <w:r w:rsidR="00074A64" w:rsidRPr="00911C62">
        <w:rPr>
          <w:rFonts w:ascii="Arial" w:hAnsi="Arial" w:cs="Arial"/>
          <w:sz w:val="22"/>
          <w:szCs w:val="22"/>
          <w:u w:val="single"/>
        </w:rPr>
        <w:t>N.J.S.A.</w:t>
      </w:r>
      <w:r w:rsidR="00074A64" w:rsidRPr="00911C62">
        <w:rPr>
          <w:rFonts w:ascii="Arial" w:hAnsi="Arial" w:cs="Arial"/>
          <w:sz w:val="22"/>
          <w:szCs w:val="22"/>
        </w:rPr>
        <w:t xml:space="preserve"> 4:22-26; or (4) has been trained, tormented, badgered, baited or encouraged to engage in unprovoked attacks upon persons or domestic animals.  Under the above-listed circumstances, the dog shall be impounded until the final disposition as to whether the dog is vicious or potentially dangerous.  Subject to the approval of the municipal health officer, or his or her authorized designee, the dog may be impounded in a facility or other structure agreeable to the owner.</w:t>
      </w:r>
    </w:p>
    <w:p w14:paraId="765EF089" w14:textId="333EAD8F" w:rsidR="008F412C" w:rsidRPr="00911C62" w:rsidRDefault="008F412C" w:rsidP="00340C0B">
      <w:pPr>
        <w:jc w:val="both"/>
        <w:rPr>
          <w:rFonts w:ascii="Arial" w:hAnsi="Arial" w:cs="Arial"/>
          <w:sz w:val="22"/>
          <w:szCs w:val="22"/>
        </w:rPr>
      </w:pPr>
    </w:p>
    <w:p w14:paraId="544EAF4B" w14:textId="2C04E58E" w:rsidR="008F412C" w:rsidRPr="00911C62" w:rsidRDefault="008F412C" w:rsidP="005A76C4">
      <w:pPr>
        <w:ind w:left="720"/>
        <w:jc w:val="both"/>
        <w:rPr>
          <w:rFonts w:ascii="Arial" w:hAnsi="Arial" w:cs="Arial"/>
          <w:sz w:val="22"/>
          <w:szCs w:val="22"/>
        </w:rPr>
      </w:pPr>
      <w:r w:rsidRPr="00911C62">
        <w:rPr>
          <w:rFonts w:ascii="Arial" w:hAnsi="Arial" w:cs="Arial"/>
          <w:sz w:val="22"/>
          <w:szCs w:val="22"/>
        </w:rPr>
        <w:t xml:space="preserve">f.  </w:t>
      </w:r>
      <w:r w:rsidR="00D42575" w:rsidRPr="00911C62">
        <w:rPr>
          <w:rFonts w:ascii="Arial" w:hAnsi="Arial" w:cs="Arial"/>
          <w:sz w:val="22"/>
          <w:szCs w:val="22"/>
        </w:rPr>
        <w:t xml:space="preserve">Subsections “c.” and “d.” herein shall not apply </w:t>
      </w:r>
      <w:r w:rsidR="00D92CAF" w:rsidRPr="00911C62">
        <w:rPr>
          <w:rFonts w:ascii="Arial" w:hAnsi="Arial" w:cs="Arial"/>
          <w:sz w:val="22"/>
          <w:szCs w:val="22"/>
        </w:rPr>
        <w:t xml:space="preserve">to </w:t>
      </w:r>
      <w:r w:rsidR="000C27A1" w:rsidRPr="00911C62">
        <w:rPr>
          <w:rFonts w:ascii="Arial" w:hAnsi="Arial" w:cs="Arial"/>
          <w:sz w:val="22"/>
          <w:szCs w:val="22"/>
        </w:rPr>
        <w:t>any dog seized and impounded by the Animal Control Officer under subsection “e.” above</w:t>
      </w:r>
      <w:r w:rsidR="00D92CAF" w:rsidRPr="00911C62">
        <w:rPr>
          <w:rFonts w:ascii="Arial" w:hAnsi="Arial" w:cs="Arial"/>
          <w:sz w:val="22"/>
          <w:szCs w:val="22"/>
        </w:rPr>
        <w:t>,</w:t>
      </w:r>
      <w:r w:rsidR="00D42575" w:rsidRPr="00911C62">
        <w:rPr>
          <w:rFonts w:ascii="Arial" w:hAnsi="Arial" w:cs="Arial"/>
          <w:sz w:val="22"/>
          <w:szCs w:val="22"/>
        </w:rPr>
        <w:t xml:space="preserve"> and t</w:t>
      </w:r>
      <w:r w:rsidR="000C27A1" w:rsidRPr="00911C62">
        <w:rPr>
          <w:rFonts w:ascii="Arial" w:hAnsi="Arial" w:cs="Arial"/>
          <w:sz w:val="22"/>
          <w:szCs w:val="22"/>
        </w:rPr>
        <w:t xml:space="preserve">he Animal Control Officer shall </w:t>
      </w:r>
      <w:r w:rsidR="0028720D" w:rsidRPr="00911C62">
        <w:rPr>
          <w:rFonts w:ascii="Arial" w:hAnsi="Arial" w:cs="Arial"/>
          <w:sz w:val="22"/>
          <w:szCs w:val="22"/>
        </w:rPr>
        <w:t xml:space="preserve">instead </w:t>
      </w:r>
      <w:r w:rsidR="000C27A1" w:rsidRPr="00911C62">
        <w:rPr>
          <w:rFonts w:ascii="Arial" w:hAnsi="Arial" w:cs="Arial"/>
          <w:sz w:val="22"/>
          <w:szCs w:val="22"/>
        </w:rPr>
        <w:t xml:space="preserve">proceed in accordance with the provisions of </w:t>
      </w:r>
      <w:r w:rsidR="000C27A1" w:rsidRPr="00911C62">
        <w:rPr>
          <w:rFonts w:ascii="Arial" w:hAnsi="Arial" w:cs="Arial"/>
          <w:sz w:val="22"/>
          <w:szCs w:val="22"/>
          <w:u w:val="single"/>
        </w:rPr>
        <w:t>N.J.S.A</w:t>
      </w:r>
      <w:r w:rsidR="000C27A1" w:rsidRPr="00911C62">
        <w:rPr>
          <w:rFonts w:ascii="Arial" w:hAnsi="Arial" w:cs="Arial"/>
          <w:sz w:val="22"/>
          <w:szCs w:val="22"/>
        </w:rPr>
        <w:t>. 4:19-20</w:t>
      </w:r>
      <w:r w:rsidR="0028720D" w:rsidRPr="00911C62">
        <w:rPr>
          <w:rFonts w:ascii="Arial" w:hAnsi="Arial" w:cs="Arial"/>
          <w:sz w:val="22"/>
          <w:szCs w:val="22"/>
        </w:rPr>
        <w:t>.</w:t>
      </w:r>
    </w:p>
    <w:p w14:paraId="52E73A99" w14:textId="0BBFDA66" w:rsidR="003570FB" w:rsidRPr="00911C62" w:rsidRDefault="003570FB" w:rsidP="003570FB">
      <w:pPr>
        <w:jc w:val="both"/>
        <w:rPr>
          <w:rFonts w:ascii="Arial" w:hAnsi="Arial" w:cs="Arial"/>
          <w:sz w:val="22"/>
          <w:szCs w:val="22"/>
        </w:rPr>
      </w:pPr>
    </w:p>
    <w:p w14:paraId="20225F40" w14:textId="77777777" w:rsidR="003570FB" w:rsidRPr="00911C62" w:rsidRDefault="003570FB" w:rsidP="003570FB">
      <w:pPr>
        <w:jc w:val="both"/>
        <w:rPr>
          <w:rFonts w:ascii="Arial" w:hAnsi="Arial" w:cs="Arial"/>
          <w:bCs/>
          <w:sz w:val="22"/>
          <w:szCs w:val="22"/>
        </w:rPr>
      </w:pPr>
      <w:r w:rsidRPr="00911C62">
        <w:rPr>
          <w:rFonts w:ascii="Arial" w:hAnsi="Arial" w:cs="Arial"/>
          <w:bCs/>
          <w:sz w:val="22"/>
          <w:szCs w:val="22"/>
        </w:rPr>
        <w:t>All other portions of this Section remain unchanged.</w:t>
      </w:r>
    </w:p>
    <w:p w14:paraId="5560DEAD" w14:textId="77777777" w:rsidR="005A76C4" w:rsidRPr="00911C62" w:rsidRDefault="005A76C4" w:rsidP="005A76C4">
      <w:pPr>
        <w:pStyle w:val="ListParagraph"/>
        <w:ind w:left="0"/>
        <w:jc w:val="both"/>
        <w:rPr>
          <w:rFonts w:ascii="Arial" w:hAnsi="Arial" w:cs="Arial"/>
          <w:sz w:val="22"/>
          <w:szCs w:val="22"/>
        </w:rPr>
      </w:pPr>
    </w:p>
    <w:p w14:paraId="7DD0B144" w14:textId="51CD3BF3" w:rsidR="008127B4" w:rsidRPr="00911C62" w:rsidRDefault="005A76C4" w:rsidP="005A76C4">
      <w:pPr>
        <w:pStyle w:val="ListParagraph"/>
        <w:ind w:left="0"/>
        <w:jc w:val="both"/>
        <w:rPr>
          <w:rFonts w:ascii="Arial" w:hAnsi="Arial" w:cs="Arial"/>
          <w:sz w:val="22"/>
          <w:szCs w:val="22"/>
        </w:rPr>
      </w:pPr>
      <w:r w:rsidRPr="00911C62">
        <w:rPr>
          <w:rFonts w:ascii="Arial" w:hAnsi="Arial" w:cs="Arial"/>
          <w:b/>
          <w:bCs/>
          <w:sz w:val="22"/>
          <w:szCs w:val="22"/>
        </w:rPr>
        <w:t>SECTION 3.</w:t>
      </w:r>
      <w:r w:rsidRPr="00911C62">
        <w:rPr>
          <w:rFonts w:ascii="Arial" w:hAnsi="Arial" w:cs="Arial"/>
          <w:sz w:val="22"/>
          <w:szCs w:val="22"/>
        </w:rPr>
        <w:tab/>
      </w:r>
      <w:r w:rsidR="008127B4" w:rsidRPr="00911C62">
        <w:rPr>
          <w:rFonts w:ascii="Arial" w:hAnsi="Arial" w:cs="Arial"/>
          <w:sz w:val="22"/>
          <w:szCs w:val="22"/>
        </w:rPr>
        <w:t>Chapter 5 “Animal Control”, Section 5-6.4 “Violations and Penalties” shall be amended as follows:</w:t>
      </w:r>
    </w:p>
    <w:p w14:paraId="4981C480" w14:textId="125C3992" w:rsidR="008127B4" w:rsidRPr="00911C62" w:rsidRDefault="008127B4" w:rsidP="005A76C4">
      <w:pPr>
        <w:pStyle w:val="ListParagraph"/>
        <w:ind w:left="0"/>
        <w:jc w:val="both"/>
        <w:rPr>
          <w:rFonts w:ascii="Arial" w:hAnsi="Arial" w:cs="Arial"/>
          <w:sz w:val="22"/>
          <w:szCs w:val="22"/>
        </w:rPr>
      </w:pPr>
    </w:p>
    <w:p w14:paraId="77194C0F" w14:textId="368601E9" w:rsidR="008127B4" w:rsidRPr="00911C62" w:rsidRDefault="008127B4" w:rsidP="008127B4">
      <w:pPr>
        <w:pStyle w:val="ListParagraph"/>
        <w:jc w:val="both"/>
        <w:rPr>
          <w:rFonts w:ascii="Arial" w:hAnsi="Arial" w:cs="Arial"/>
          <w:sz w:val="22"/>
          <w:szCs w:val="22"/>
        </w:rPr>
      </w:pPr>
      <w:r w:rsidRPr="00911C62">
        <w:rPr>
          <w:rFonts w:ascii="Arial" w:hAnsi="Arial" w:cs="Arial"/>
          <w:sz w:val="22"/>
          <w:szCs w:val="22"/>
        </w:rPr>
        <w:t>Any person who is found in violation of any provisions of this section shall, upon conviction thereof, be punishable by a fine of $200 and/or imprisonment for a term not exceeding 90 days and/or by a period of community service not exceeding 180 days.  A separate offense shall be deemed committed on each day upon which a violation occurs or continues.</w:t>
      </w:r>
    </w:p>
    <w:p w14:paraId="4FD66CEC" w14:textId="087196B1" w:rsidR="008127B4" w:rsidRPr="00911C62" w:rsidRDefault="008127B4" w:rsidP="005A76C4">
      <w:pPr>
        <w:pStyle w:val="ListParagraph"/>
        <w:ind w:left="0"/>
        <w:jc w:val="both"/>
        <w:rPr>
          <w:rFonts w:ascii="Arial" w:hAnsi="Arial" w:cs="Arial"/>
          <w:sz w:val="22"/>
          <w:szCs w:val="22"/>
        </w:rPr>
      </w:pPr>
    </w:p>
    <w:p w14:paraId="33FAC5E0" w14:textId="77777777" w:rsidR="008127B4" w:rsidRPr="00911C62" w:rsidRDefault="008127B4" w:rsidP="008127B4">
      <w:pPr>
        <w:jc w:val="both"/>
        <w:rPr>
          <w:rFonts w:ascii="Arial" w:hAnsi="Arial" w:cs="Arial"/>
          <w:bCs/>
          <w:sz w:val="22"/>
          <w:szCs w:val="22"/>
        </w:rPr>
      </w:pPr>
      <w:r w:rsidRPr="00911C62">
        <w:rPr>
          <w:rFonts w:ascii="Arial" w:hAnsi="Arial" w:cs="Arial"/>
          <w:bCs/>
          <w:sz w:val="22"/>
          <w:szCs w:val="22"/>
        </w:rPr>
        <w:t>All other portions of this Section remain unchanged.</w:t>
      </w:r>
    </w:p>
    <w:p w14:paraId="35A83769" w14:textId="77777777" w:rsidR="008127B4" w:rsidRPr="00911C62" w:rsidRDefault="008127B4" w:rsidP="005A76C4">
      <w:pPr>
        <w:pStyle w:val="ListParagraph"/>
        <w:ind w:left="0"/>
        <w:jc w:val="both"/>
        <w:rPr>
          <w:rFonts w:ascii="Arial" w:hAnsi="Arial" w:cs="Arial"/>
          <w:sz w:val="22"/>
          <w:szCs w:val="22"/>
        </w:rPr>
      </w:pPr>
    </w:p>
    <w:p w14:paraId="04E2BAC6" w14:textId="67B3C414" w:rsidR="00D42575" w:rsidRPr="00911C62" w:rsidRDefault="008127B4" w:rsidP="005A76C4">
      <w:pPr>
        <w:pStyle w:val="ListParagraph"/>
        <w:ind w:left="0"/>
        <w:jc w:val="both"/>
        <w:rPr>
          <w:rFonts w:ascii="Arial" w:hAnsi="Arial" w:cs="Arial"/>
          <w:sz w:val="22"/>
          <w:szCs w:val="22"/>
        </w:rPr>
      </w:pPr>
      <w:r w:rsidRPr="00911C62">
        <w:rPr>
          <w:rFonts w:ascii="Arial" w:hAnsi="Arial" w:cs="Arial"/>
          <w:b/>
          <w:bCs/>
          <w:sz w:val="22"/>
          <w:szCs w:val="22"/>
        </w:rPr>
        <w:t>SECTION 4.</w:t>
      </w:r>
      <w:r w:rsidRPr="00911C62">
        <w:rPr>
          <w:rFonts w:ascii="Arial" w:hAnsi="Arial" w:cs="Arial"/>
          <w:b/>
          <w:bCs/>
          <w:sz w:val="22"/>
          <w:szCs w:val="22"/>
        </w:rPr>
        <w:tab/>
      </w:r>
      <w:r w:rsidR="00D42575" w:rsidRPr="00911C62">
        <w:rPr>
          <w:rFonts w:ascii="Arial" w:hAnsi="Arial" w:cs="Arial"/>
          <w:sz w:val="22"/>
          <w:szCs w:val="22"/>
        </w:rPr>
        <w:t>Chapter 5</w:t>
      </w:r>
      <w:r w:rsidR="005A76C4" w:rsidRPr="00911C62">
        <w:rPr>
          <w:rFonts w:ascii="Arial" w:hAnsi="Arial" w:cs="Arial"/>
          <w:sz w:val="22"/>
          <w:szCs w:val="22"/>
        </w:rPr>
        <w:t xml:space="preserve"> “Animal Control”, </w:t>
      </w:r>
      <w:r w:rsidR="00D42575" w:rsidRPr="00911C62">
        <w:rPr>
          <w:rFonts w:ascii="Arial" w:hAnsi="Arial" w:cs="Arial"/>
          <w:sz w:val="22"/>
          <w:szCs w:val="22"/>
        </w:rPr>
        <w:t xml:space="preserve">Section </w:t>
      </w:r>
      <w:r w:rsidR="008B5BFD" w:rsidRPr="00911C62">
        <w:rPr>
          <w:rFonts w:ascii="Arial" w:hAnsi="Arial" w:cs="Arial"/>
          <w:sz w:val="22"/>
          <w:szCs w:val="22"/>
        </w:rPr>
        <w:t>5-</w:t>
      </w:r>
      <w:r w:rsidR="00D42575" w:rsidRPr="00911C62">
        <w:rPr>
          <w:rFonts w:ascii="Arial" w:hAnsi="Arial" w:cs="Arial"/>
          <w:sz w:val="22"/>
          <w:szCs w:val="22"/>
        </w:rPr>
        <w:t xml:space="preserve">7 “Seizure of Animals” </w:t>
      </w:r>
      <w:r w:rsidR="008B5BFD" w:rsidRPr="00911C62">
        <w:rPr>
          <w:rFonts w:ascii="Arial" w:hAnsi="Arial" w:cs="Arial"/>
          <w:sz w:val="22"/>
          <w:szCs w:val="22"/>
        </w:rPr>
        <w:t>shall be amended as follows</w:t>
      </w:r>
      <w:r w:rsidR="00D42575" w:rsidRPr="00911C62">
        <w:rPr>
          <w:rFonts w:ascii="Arial" w:hAnsi="Arial" w:cs="Arial"/>
          <w:sz w:val="22"/>
          <w:szCs w:val="22"/>
        </w:rPr>
        <w:t>:</w:t>
      </w:r>
    </w:p>
    <w:p w14:paraId="0B20B6F5" w14:textId="2EAC4CD9" w:rsidR="00D42575" w:rsidRPr="00911C62" w:rsidRDefault="00D42575" w:rsidP="00D42575">
      <w:pPr>
        <w:jc w:val="both"/>
        <w:rPr>
          <w:rFonts w:ascii="Arial" w:hAnsi="Arial" w:cs="Arial"/>
          <w:sz w:val="22"/>
          <w:szCs w:val="22"/>
        </w:rPr>
      </w:pPr>
    </w:p>
    <w:p w14:paraId="1647D8D3" w14:textId="5B631275" w:rsidR="003570FB" w:rsidRPr="00911C62" w:rsidRDefault="00C45529" w:rsidP="003570FB">
      <w:pPr>
        <w:ind w:left="720"/>
        <w:jc w:val="both"/>
        <w:rPr>
          <w:rFonts w:ascii="Arial" w:hAnsi="Arial" w:cs="Arial"/>
          <w:sz w:val="22"/>
          <w:szCs w:val="22"/>
        </w:rPr>
      </w:pPr>
      <w:r w:rsidRPr="00911C62">
        <w:rPr>
          <w:rFonts w:ascii="Arial" w:hAnsi="Arial" w:cs="Arial"/>
          <w:sz w:val="22"/>
          <w:szCs w:val="22"/>
        </w:rPr>
        <w:t xml:space="preserve">Any officer or agent authorized or empowered to perform any duty under this chapter is hereby authorized to go upon any premises to seize and impound </w:t>
      </w:r>
      <w:r w:rsidR="00E321F1" w:rsidRPr="00911C62">
        <w:rPr>
          <w:rFonts w:ascii="Arial" w:hAnsi="Arial" w:cs="Arial"/>
          <w:sz w:val="22"/>
          <w:szCs w:val="22"/>
        </w:rPr>
        <w:t>an</w:t>
      </w:r>
      <w:r w:rsidR="007C417D" w:rsidRPr="00911C62">
        <w:rPr>
          <w:rFonts w:ascii="Arial" w:hAnsi="Arial" w:cs="Arial"/>
          <w:sz w:val="22"/>
          <w:szCs w:val="22"/>
        </w:rPr>
        <w:t>y</w:t>
      </w:r>
      <w:r w:rsidR="00E321F1" w:rsidRPr="00911C62">
        <w:rPr>
          <w:rFonts w:ascii="Arial" w:hAnsi="Arial" w:cs="Arial"/>
          <w:sz w:val="22"/>
          <w:szCs w:val="22"/>
        </w:rPr>
        <w:t xml:space="preserve"> </w:t>
      </w:r>
      <w:r w:rsidR="004821C7" w:rsidRPr="00911C62">
        <w:rPr>
          <w:rFonts w:ascii="Arial" w:hAnsi="Arial" w:cs="Arial"/>
          <w:sz w:val="22"/>
          <w:szCs w:val="22"/>
        </w:rPr>
        <w:t>a</w:t>
      </w:r>
      <w:r w:rsidR="00E321F1" w:rsidRPr="00911C62">
        <w:rPr>
          <w:rFonts w:ascii="Arial" w:hAnsi="Arial" w:cs="Arial"/>
          <w:sz w:val="22"/>
          <w:szCs w:val="22"/>
        </w:rPr>
        <w:t>nimal</w:t>
      </w:r>
      <w:r w:rsidR="007C417D" w:rsidRPr="00911C62">
        <w:rPr>
          <w:rFonts w:ascii="Arial" w:hAnsi="Arial" w:cs="Arial"/>
          <w:sz w:val="22"/>
          <w:szCs w:val="22"/>
        </w:rPr>
        <w:t>, including</w:t>
      </w:r>
      <w:r w:rsidR="006C1078" w:rsidRPr="00911C62">
        <w:rPr>
          <w:rFonts w:ascii="Arial" w:hAnsi="Arial" w:cs="Arial"/>
          <w:sz w:val="22"/>
          <w:szCs w:val="22"/>
        </w:rPr>
        <w:t xml:space="preserve"> </w:t>
      </w:r>
      <w:r w:rsidR="007C417D" w:rsidRPr="00911C62">
        <w:rPr>
          <w:rFonts w:ascii="Arial" w:hAnsi="Arial" w:cs="Arial"/>
          <w:sz w:val="22"/>
          <w:szCs w:val="22"/>
        </w:rPr>
        <w:t xml:space="preserve">any Animal Posing </w:t>
      </w:r>
      <w:r w:rsidR="008127B4" w:rsidRPr="00911C62">
        <w:rPr>
          <w:rFonts w:ascii="Arial" w:hAnsi="Arial" w:cs="Arial"/>
          <w:sz w:val="22"/>
          <w:szCs w:val="22"/>
        </w:rPr>
        <w:t>a</w:t>
      </w:r>
      <w:r w:rsidR="007C417D" w:rsidRPr="00911C62">
        <w:rPr>
          <w:rFonts w:ascii="Arial" w:hAnsi="Arial" w:cs="Arial"/>
          <w:sz w:val="22"/>
          <w:szCs w:val="22"/>
        </w:rPr>
        <w:t xml:space="preserve"> Risk to Public Safety, </w:t>
      </w:r>
      <w:r w:rsidRPr="00911C62">
        <w:rPr>
          <w:rFonts w:ascii="Arial" w:hAnsi="Arial" w:cs="Arial"/>
          <w:sz w:val="22"/>
          <w:szCs w:val="22"/>
        </w:rPr>
        <w:t xml:space="preserve">when such officer is in the immediate pursuit of such animal or animals except upon the premises of the owner of the animal if the owner is present and forbids the same.  Nothing herein shall be read or construed to limit the authority of an Animal Control Officer to seize and impound a dog in accordance with the provisions of the “Vicious and Potentially Dangerous Dog Act,” </w:t>
      </w:r>
      <w:r w:rsidRPr="00911C62">
        <w:rPr>
          <w:rFonts w:ascii="Arial" w:hAnsi="Arial" w:cs="Arial"/>
          <w:sz w:val="22"/>
          <w:szCs w:val="22"/>
          <w:u w:val="single"/>
        </w:rPr>
        <w:t>N.J.S.A.</w:t>
      </w:r>
      <w:r w:rsidRPr="00911C62">
        <w:rPr>
          <w:rFonts w:ascii="Arial" w:hAnsi="Arial" w:cs="Arial"/>
          <w:sz w:val="22"/>
          <w:szCs w:val="22"/>
        </w:rPr>
        <w:t xml:space="preserve"> 4:19-17 thru -37</w:t>
      </w:r>
      <w:r w:rsidR="006945F1" w:rsidRPr="00911C62">
        <w:rPr>
          <w:rFonts w:ascii="Arial" w:hAnsi="Arial" w:cs="Arial"/>
          <w:sz w:val="22"/>
          <w:szCs w:val="22"/>
        </w:rPr>
        <w:t xml:space="preserve"> and/or the provisions of </w:t>
      </w:r>
      <w:r w:rsidR="006945F1" w:rsidRPr="00911C62">
        <w:rPr>
          <w:rFonts w:ascii="Arial" w:hAnsi="Arial" w:cs="Arial"/>
          <w:sz w:val="22"/>
          <w:szCs w:val="22"/>
          <w:u w:val="single"/>
        </w:rPr>
        <w:t>N.J.S.A.</w:t>
      </w:r>
      <w:r w:rsidR="006945F1" w:rsidRPr="00911C62">
        <w:rPr>
          <w:rFonts w:ascii="Arial" w:hAnsi="Arial" w:cs="Arial"/>
          <w:sz w:val="22"/>
          <w:szCs w:val="22"/>
        </w:rPr>
        <w:t xml:space="preserve"> 4:19-15.16.</w:t>
      </w:r>
    </w:p>
    <w:p w14:paraId="3FAF9885" w14:textId="77777777" w:rsidR="00104386" w:rsidRPr="00911C62" w:rsidRDefault="00104386" w:rsidP="003570FB">
      <w:pPr>
        <w:ind w:left="720"/>
        <w:jc w:val="both"/>
        <w:rPr>
          <w:rFonts w:ascii="Arial" w:hAnsi="Arial" w:cs="Arial"/>
          <w:sz w:val="22"/>
          <w:szCs w:val="22"/>
        </w:rPr>
      </w:pPr>
    </w:p>
    <w:p w14:paraId="3FD9356C" w14:textId="4B197E08" w:rsidR="003570FB" w:rsidRPr="00911C62" w:rsidRDefault="003570FB" w:rsidP="003570FB">
      <w:pPr>
        <w:jc w:val="both"/>
        <w:rPr>
          <w:rFonts w:ascii="Arial" w:hAnsi="Arial" w:cs="Arial"/>
          <w:bCs/>
          <w:sz w:val="22"/>
          <w:szCs w:val="22"/>
        </w:rPr>
      </w:pPr>
      <w:r w:rsidRPr="00911C62">
        <w:rPr>
          <w:rFonts w:ascii="Arial" w:hAnsi="Arial" w:cs="Arial"/>
          <w:bCs/>
          <w:sz w:val="22"/>
          <w:szCs w:val="22"/>
        </w:rPr>
        <w:t>All other portions of this Section remain unchanged.</w:t>
      </w:r>
    </w:p>
    <w:p w14:paraId="5F5C464F" w14:textId="72022C79" w:rsidR="00D92CAF" w:rsidRPr="00911C62" w:rsidRDefault="00D92CAF" w:rsidP="00D92CAF">
      <w:pPr>
        <w:jc w:val="both"/>
        <w:rPr>
          <w:rFonts w:ascii="Arial" w:hAnsi="Arial" w:cs="Arial"/>
          <w:sz w:val="22"/>
          <w:szCs w:val="22"/>
        </w:rPr>
      </w:pPr>
    </w:p>
    <w:p w14:paraId="36CE8E16" w14:textId="0C3032EE" w:rsidR="00C45529" w:rsidRPr="00911C62" w:rsidRDefault="00C45529" w:rsidP="00C45529">
      <w:pPr>
        <w:pStyle w:val="ListParagraph"/>
        <w:ind w:left="0"/>
        <w:jc w:val="both"/>
        <w:rPr>
          <w:rFonts w:ascii="Arial" w:hAnsi="Arial" w:cs="Arial"/>
          <w:sz w:val="22"/>
          <w:szCs w:val="22"/>
        </w:rPr>
      </w:pPr>
      <w:r w:rsidRPr="00911C62">
        <w:rPr>
          <w:rFonts w:ascii="Arial" w:hAnsi="Arial" w:cs="Arial"/>
          <w:b/>
          <w:bCs/>
          <w:sz w:val="22"/>
          <w:szCs w:val="22"/>
        </w:rPr>
        <w:t xml:space="preserve">SECTION </w:t>
      </w:r>
      <w:r w:rsidR="008127B4" w:rsidRPr="00911C62">
        <w:rPr>
          <w:rFonts w:ascii="Arial" w:hAnsi="Arial" w:cs="Arial"/>
          <w:b/>
          <w:bCs/>
          <w:sz w:val="22"/>
          <w:szCs w:val="22"/>
        </w:rPr>
        <w:t>5</w:t>
      </w:r>
      <w:r w:rsidRPr="00911C62">
        <w:rPr>
          <w:rFonts w:ascii="Arial" w:hAnsi="Arial" w:cs="Arial"/>
          <w:b/>
          <w:bCs/>
          <w:sz w:val="22"/>
          <w:szCs w:val="22"/>
        </w:rPr>
        <w:t>.</w:t>
      </w:r>
      <w:r w:rsidRPr="00911C62">
        <w:rPr>
          <w:rFonts w:ascii="Arial" w:hAnsi="Arial" w:cs="Arial"/>
          <w:sz w:val="22"/>
          <w:szCs w:val="22"/>
        </w:rPr>
        <w:tab/>
      </w:r>
      <w:r w:rsidR="00D92CAF" w:rsidRPr="00911C62">
        <w:rPr>
          <w:rFonts w:ascii="Arial" w:hAnsi="Arial" w:cs="Arial"/>
          <w:sz w:val="22"/>
          <w:szCs w:val="22"/>
        </w:rPr>
        <w:t xml:space="preserve">Chapter 5, </w:t>
      </w:r>
      <w:r w:rsidRPr="00911C62">
        <w:rPr>
          <w:rFonts w:ascii="Arial" w:hAnsi="Arial" w:cs="Arial"/>
          <w:sz w:val="22"/>
          <w:szCs w:val="22"/>
        </w:rPr>
        <w:t>“Animal Control”, Section 5-</w:t>
      </w:r>
      <w:r w:rsidR="00D92CAF" w:rsidRPr="00911C62">
        <w:rPr>
          <w:rFonts w:ascii="Arial" w:hAnsi="Arial" w:cs="Arial"/>
          <w:sz w:val="22"/>
          <w:szCs w:val="22"/>
        </w:rPr>
        <w:t>9,</w:t>
      </w:r>
      <w:r w:rsidRPr="00911C62">
        <w:rPr>
          <w:rFonts w:ascii="Arial" w:hAnsi="Arial" w:cs="Arial"/>
          <w:sz w:val="22"/>
          <w:szCs w:val="22"/>
        </w:rPr>
        <w:t xml:space="preserve"> “Defiling or Damaging Property; Nuisances; Running at Large; Injury to Persons” shall be amended </w:t>
      </w:r>
      <w:r w:rsidR="00E772C1" w:rsidRPr="00911C62">
        <w:rPr>
          <w:rFonts w:ascii="Arial" w:hAnsi="Arial" w:cs="Arial"/>
          <w:sz w:val="22"/>
          <w:szCs w:val="22"/>
        </w:rPr>
        <w:t>to include as revised subsection “e.” the following:</w:t>
      </w:r>
    </w:p>
    <w:p w14:paraId="6D62E71C" w14:textId="77777777" w:rsidR="001A1090" w:rsidRPr="00911C62" w:rsidRDefault="001A1090" w:rsidP="00C45529">
      <w:pPr>
        <w:pStyle w:val="ListParagraph"/>
        <w:ind w:left="0"/>
        <w:jc w:val="both"/>
        <w:rPr>
          <w:rFonts w:ascii="Arial" w:hAnsi="Arial" w:cs="Arial"/>
          <w:sz w:val="22"/>
          <w:szCs w:val="22"/>
        </w:rPr>
      </w:pPr>
    </w:p>
    <w:p w14:paraId="50083D08" w14:textId="726E3680" w:rsidR="002F58D4" w:rsidRPr="00911C62" w:rsidRDefault="00C45529" w:rsidP="006A20DD">
      <w:pPr>
        <w:pStyle w:val="ListParagraph"/>
        <w:jc w:val="both"/>
        <w:rPr>
          <w:rFonts w:ascii="Arial" w:hAnsi="Arial" w:cs="Arial"/>
          <w:sz w:val="22"/>
          <w:szCs w:val="22"/>
        </w:rPr>
      </w:pPr>
      <w:r w:rsidRPr="00911C62">
        <w:rPr>
          <w:rFonts w:ascii="Arial" w:hAnsi="Arial" w:cs="Arial"/>
          <w:sz w:val="22"/>
          <w:szCs w:val="22"/>
        </w:rPr>
        <w:t>e.  No person owning, keeping or harboring a dog shall permit or suffer the dog to cause any injury or damage to any person</w:t>
      </w:r>
      <w:r w:rsidR="00CA6FA8" w:rsidRPr="00911C62">
        <w:rPr>
          <w:rFonts w:ascii="Arial" w:hAnsi="Arial" w:cs="Arial"/>
          <w:sz w:val="22"/>
          <w:szCs w:val="22"/>
        </w:rPr>
        <w:t xml:space="preserve"> or other animals</w:t>
      </w:r>
      <w:r w:rsidRPr="00911C62">
        <w:rPr>
          <w:rFonts w:ascii="Arial" w:hAnsi="Arial" w:cs="Arial"/>
          <w:sz w:val="22"/>
          <w:szCs w:val="22"/>
        </w:rPr>
        <w:t>.</w:t>
      </w:r>
      <w:r w:rsidR="0002616C" w:rsidRPr="00911C62">
        <w:rPr>
          <w:rFonts w:ascii="Arial" w:hAnsi="Arial" w:cs="Arial"/>
          <w:sz w:val="22"/>
          <w:szCs w:val="22"/>
        </w:rPr>
        <w:t xml:space="preserve">  If </w:t>
      </w:r>
      <w:r w:rsidR="00C76582" w:rsidRPr="00911C62">
        <w:rPr>
          <w:rFonts w:ascii="Arial" w:hAnsi="Arial" w:cs="Arial"/>
          <w:sz w:val="22"/>
          <w:szCs w:val="22"/>
        </w:rPr>
        <w:t>any</w:t>
      </w:r>
      <w:r w:rsidR="0002616C" w:rsidRPr="00911C62">
        <w:rPr>
          <w:rFonts w:ascii="Arial" w:hAnsi="Arial" w:cs="Arial"/>
          <w:sz w:val="22"/>
          <w:szCs w:val="22"/>
        </w:rPr>
        <w:t xml:space="preserve"> dog</w:t>
      </w:r>
      <w:r w:rsidR="00C51F14" w:rsidRPr="00911C62">
        <w:rPr>
          <w:rFonts w:ascii="Arial" w:hAnsi="Arial" w:cs="Arial"/>
          <w:sz w:val="22"/>
          <w:szCs w:val="22"/>
        </w:rPr>
        <w:t xml:space="preserve"> </w:t>
      </w:r>
      <w:r w:rsidR="00B815AA" w:rsidRPr="00911C62">
        <w:rPr>
          <w:rFonts w:ascii="Arial" w:hAnsi="Arial" w:cs="Arial"/>
          <w:sz w:val="22"/>
          <w:szCs w:val="22"/>
        </w:rPr>
        <w:t xml:space="preserve">has or may </w:t>
      </w:r>
      <w:r w:rsidR="0002616C" w:rsidRPr="00911C62">
        <w:rPr>
          <w:rFonts w:ascii="Arial" w:hAnsi="Arial" w:cs="Arial"/>
          <w:sz w:val="22"/>
          <w:szCs w:val="22"/>
        </w:rPr>
        <w:t xml:space="preserve">cause injury or damage to </w:t>
      </w:r>
      <w:r w:rsidR="00990C48" w:rsidRPr="00911C62">
        <w:rPr>
          <w:rFonts w:ascii="Arial" w:hAnsi="Arial" w:cs="Arial"/>
          <w:sz w:val="22"/>
          <w:szCs w:val="22"/>
        </w:rPr>
        <w:t xml:space="preserve">any </w:t>
      </w:r>
      <w:r w:rsidR="0002616C" w:rsidRPr="00911C62">
        <w:rPr>
          <w:rFonts w:ascii="Arial" w:hAnsi="Arial" w:cs="Arial"/>
          <w:sz w:val="22"/>
          <w:szCs w:val="22"/>
        </w:rPr>
        <w:t>person</w:t>
      </w:r>
      <w:r w:rsidR="006874A2" w:rsidRPr="00911C62">
        <w:rPr>
          <w:rFonts w:ascii="Arial" w:hAnsi="Arial" w:cs="Arial"/>
          <w:sz w:val="22"/>
          <w:szCs w:val="22"/>
        </w:rPr>
        <w:t xml:space="preserve"> </w:t>
      </w:r>
      <w:r w:rsidR="00CA6FA8" w:rsidRPr="00911C62">
        <w:rPr>
          <w:rFonts w:ascii="Arial" w:hAnsi="Arial" w:cs="Arial"/>
          <w:sz w:val="22"/>
          <w:szCs w:val="22"/>
        </w:rPr>
        <w:t xml:space="preserve">and/or other animal </w:t>
      </w:r>
      <w:r w:rsidR="006874A2" w:rsidRPr="00911C62">
        <w:rPr>
          <w:rFonts w:ascii="Arial" w:hAnsi="Arial" w:cs="Arial"/>
          <w:sz w:val="22"/>
          <w:szCs w:val="22"/>
        </w:rPr>
        <w:t xml:space="preserve">under circumstances in which </w:t>
      </w:r>
      <w:r w:rsidR="001A1090" w:rsidRPr="00911C62">
        <w:rPr>
          <w:rFonts w:ascii="Arial" w:hAnsi="Arial" w:cs="Arial"/>
          <w:sz w:val="22"/>
          <w:szCs w:val="22"/>
        </w:rPr>
        <w:t xml:space="preserve">the </w:t>
      </w:r>
      <w:r w:rsidR="00F40486" w:rsidRPr="00911C62">
        <w:rPr>
          <w:rFonts w:ascii="Arial" w:hAnsi="Arial" w:cs="Arial"/>
          <w:sz w:val="22"/>
          <w:szCs w:val="22"/>
        </w:rPr>
        <w:t>“Vicious and Potentially Dangerous Dog Act,</w:t>
      </w:r>
      <w:r w:rsidR="00F94C9A" w:rsidRPr="00911C62">
        <w:rPr>
          <w:rFonts w:ascii="Arial" w:hAnsi="Arial" w:cs="Arial"/>
          <w:sz w:val="22"/>
          <w:szCs w:val="22"/>
        </w:rPr>
        <w:t>”</w:t>
      </w:r>
      <w:r w:rsidR="00F40486" w:rsidRPr="00911C62">
        <w:rPr>
          <w:rFonts w:ascii="Arial" w:hAnsi="Arial" w:cs="Arial"/>
          <w:sz w:val="22"/>
          <w:szCs w:val="22"/>
        </w:rPr>
        <w:t xml:space="preserve"> </w:t>
      </w:r>
      <w:r w:rsidR="00F40486" w:rsidRPr="00911C62">
        <w:rPr>
          <w:rFonts w:ascii="Arial" w:hAnsi="Arial" w:cs="Arial"/>
          <w:sz w:val="22"/>
          <w:szCs w:val="22"/>
          <w:u w:val="single"/>
        </w:rPr>
        <w:t>N.J.S.A.</w:t>
      </w:r>
      <w:r w:rsidR="00F40486" w:rsidRPr="00911C62">
        <w:rPr>
          <w:rFonts w:ascii="Arial" w:hAnsi="Arial" w:cs="Arial"/>
          <w:sz w:val="22"/>
          <w:szCs w:val="22"/>
        </w:rPr>
        <w:t xml:space="preserve"> 4:19-17 thru -37</w:t>
      </w:r>
      <w:r w:rsidR="00BD134E" w:rsidRPr="00911C62">
        <w:rPr>
          <w:rFonts w:ascii="Arial" w:hAnsi="Arial" w:cs="Arial"/>
          <w:sz w:val="22"/>
          <w:szCs w:val="22"/>
        </w:rPr>
        <w:t xml:space="preserve"> does not apply</w:t>
      </w:r>
      <w:r w:rsidR="006874A2" w:rsidRPr="00911C62">
        <w:rPr>
          <w:rFonts w:ascii="Arial" w:hAnsi="Arial" w:cs="Arial"/>
          <w:sz w:val="22"/>
          <w:szCs w:val="22"/>
        </w:rPr>
        <w:t>;</w:t>
      </w:r>
      <w:r w:rsidR="00C43F8A" w:rsidRPr="00911C62">
        <w:rPr>
          <w:rFonts w:ascii="Arial" w:hAnsi="Arial" w:cs="Arial"/>
          <w:sz w:val="22"/>
          <w:szCs w:val="22"/>
        </w:rPr>
        <w:t xml:space="preserve"> </w:t>
      </w:r>
      <w:r w:rsidR="00F40486" w:rsidRPr="00911C62">
        <w:rPr>
          <w:rFonts w:ascii="Arial" w:hAnsi="Arial" w:cs="Arial"/>
          <w:sz w:val="22"/>
          <w:szCs w:val="22"/>
        </w:rPr>
        <w:t xml:space="preserve">the Animal Control Officer </w:t>
      </w:r>
      <w:r w:rsidR="006A20DD" w:rsidRPr="00911C62">
        <w:rPr>
          <w:rFonts w:ascii="Arial" w:hAnsi="Arial" w:cs="Arial"/>
          <w:sz w:val="22"/>
          <w:szCs w:val="22"/>
        </w:rPr>
        <w:t>shall have</w:t>
      </w:r>
      <w:r w:rsidR="00B815AA" w:rsidRPr="00911C62">
        <w:rPr>
          <w:rFonts w:ascii="Arial" w:hAnsi="Arial" w:cs="Arial"/>
          <w:sz w:val="22"/>
          <w:szCs w:val="22"/>
        </w:rPr>
        <w:t xml:space="preserve"> </w:t>
      </w:r>
      <w:r w:rsidR="00F40486" w:rsidRPr="00911C62">
        <w:rPr>
          <w:rFonts w:ascii="Arial" w:hAnsi="Arial" w:cs="Arial"/>
          <w:sz w:val="22"/>
          <w:szCs w:val="22"/>
        </w:rPr>
        <w:t>the discretion</w:t>
      </w:r>
      <w:r w:rsidR="00C76582" w:rsidRPr="00911C62">
        <w:rPr>
          <w:rFonts w:ascii="Arial" w:hAnsi="Arial" w:cs="Arial"/>
          <w:sz w:val="22"/>
          <w:szCs w:val="22"/>
        </w:rPr>
        <w:t xml:space="preserve">ary authority </w:t>
      </w:r>
      <w:r w:rsidR="00F40486" w:rsidRPr="00911C62">
        <w:rPr>
          <w:rFonts w:ascii="Arial" w:hAnsi="Arial" w:cs="Arial"/>
          <w:sz w:val="22"/>
          <w:szCs w:val="22"/>
        </w:rPr>
        <w:t xml:space="preserve">to </w:t>
      </w:r>
      <w:r w:rsidR="0002616C" w:rsidRPr="00911C62">
        <w:rPr>
          <w:rFonts w:ascii="Arial" w:hAnsi="Arial" w:cs="Arial"/>
          <w:sz w:val="22"/>
          <w:szCs w:val="22"/>
        </w:rPr>
        <w:t>enforce t</w:t>
      </w:r>
      <w:r w:rsidR="00BD134E" w:rsidRPr="00911C62">
        <w:rPr>
          <w:rFonts w:ascii="Arial" w:hAnsi="Arial" w:cs="Arial"/>
          <w:sz w:val="22"/>
          <w:szCs w:val="22"/>
        </w:rPr>
        <w:t xml:space="preserve">his section </w:t>
      </w:r>
      <w:r w:rsidR="006874A2" w:rsidRPr="00911C62">
        <w:rPr>
          <w:rFonts w:ascii="Arial" w:hAnsi="Arial" w:cs="Arial"/>
          <w:sz w:val="22"/>
          <w:szCs w:val="22"/>
        </w:rPr>
        <w:t xml:space="preserve">against the person owning, keeping or harboring </w:t>
      </w:r>
      <w:r w:rsidR="00CA6FA8" w:rsidRPr="00911C62">
        <w:rPr>
          <w:rFonts w:ascii="Arial" w:hAnsi="Arial" w:cs="Arial"/>
          <w:sz w:val="22"/>
          <w:szCs w:val="22"/>
        </w:rPr>
        <w:t xml:space="preserve">any </w:t>
      </w:r>
      <w:r w:rsidR="00990C48" w:rsidRPr="00911C62">
        <w:rPr>
          <w:rFonts w:ascii="Arial" w:hAnsi="Arial" w:cs="Arial"/>
          <w:sz w:val="22"/>
          <w:szCs w:val="22"/>
        </w:rPr>
        <w:t xml:space="preserve">such dog </w:t>
      </w:r>
      <w:r w:rsidR="00B815AA" w:rsidRPr="00911C62">
        <w:rPr>
          <w:rFonts w:ascii="Arial" w:hAnsi="Arial" w:cs="Arial"/>
          <w:sz w:val="22"/>
          <w:szCs w:val="22"/>
        </w:rPr>
        <w:t>that the Animal Control Officer has</w:t>
      </w:r>
      <w:r w:rsidR="006A20DD" w:rsidRPr="00911C62">
        <w:rPr>
          <w:rFonts w:ascii="Arial" w:hAnsi="Arial" w:cs="Arial"/>
          <w:sz w:val="22"/>
          <w:szCs w:val="22"/>
        </w:rPr>
        <w:t xml:space="preserve"> probable cause to believe is an Animal Posing a Risk to Public Safety.  An </w:t>
      </w:r>
      <w:r w:rsidR="00B5126E" w:rsidRPr="00911C62">
        <w:rPr>
          <w:rFonts w:ascii="Arial" w:hAnsi="Arial" w:cs="Arial"/>
          <w:sz w:val="22"/>
          <w:szCs w:val="22"/>
        </w:rPr>
        <w:t xml:space="preserve">Animal Posing a Risk to Public Safety is one </w:t>
      </w:r>
      <w:r w:rsidR="00BD134E" w:rsidRPr="00911C62">
        <w:rPr>
          <w:rFonts w:ascii="Arial" w:hAnsi="Arial" w:cs="Arial"/>
          <w:sz w:val="22"/>
          <w:szCs w:val="22"/>
        </w:rPr>
        <w:t xml:space="preserve">that </w:t>
      </w:r>
      <w:r w:rsidR="00B5126E" w:rsidRPr="00911C62">
        <w:rPr>
          <w:rFonts w:ascii="Arial" w:hAnsi="Arial" w:cs="Arial"/>
          <w:sz w:val="22"/>
          <w:szCs w:val="22"/>
        </w:rPr>
        <w:t>is running at-large</w:t>
      </w:r>
      <w:r w:rsidR="006A20DD" w:rsidRPr="00911C62">
        <w:rPr>
          <w:rFonts w:ascii="Arial" w:hAnsi="Arial" w:cs="Arial"/>
          <w:sz w:val="22"/>
          <w:szCs w:val="22"/>
        </w:rPr>
        <w:t xml:space="preserve"> while </w:t>
      </w:r>
      <w:r w:rsidR="00BD134E" w:rsidRPr="00911C62">
        <w:rPr>
          <w:rFonts w:ascii="Arial" w:hAnsi="Arial" w:cs="Arial"/>
          <w:sz w:val="22"/>
          <w:szCs w:val="22"/>
        </w:rPr>
        <w:t>ill or injured</w:t>
      </w:r>
      <w:r w:rsidR="00B5126E" w:rsidRPr="00911C62">
        <w:rPr>
          <w:rFonts w:ascii="Arial" w:hAnsi="Arial" w:cs="Arial"/>
          <w:sz w:val="22"/>
          <w:szCs w:val="22"/>
        </w:rPr>
        <w:t>;</w:t>
      </w:r>
      <w:r w:rsidR="00BD134E" w:rsidRPr="00911C62">
        <w:rPr>
          <w:rFonts w:ascii="Arial" w:hAnsi="Arial" w:cs="Arial"/>
          <w:sz w:val="22"/>
          <w:szCs w:val="22"/>
        </w:rPr>
        <w:t xml:space="preserve"> that </w:t>
      </w:r>
      <w:r w:rsidR="00CA6FA8" w:rsidRPr="00911C62">
        <w:rPr>
          <w:rFonts w:ascii="Arial" w:hAnsi="Arial" w:cs="Arial"/>
          <w:sz w:val="22"/>
          <w:szCs w:val="22"/>
        </w:rPr>
        <w:t xml:space="preserve">has </w:t>
      </w:r>
      <w:r w:rsidR="00BD134E" w:rsidRPr="00911C62">
        <w:rPr>
          <w:rFonts w:ascii="Arial" w:hAnsi="Arial" w:cs="Arial"/>
          <w:sz w:val="22"/>
          <w:szCs w:val="22"/>
        </w:rPr>
        <w:t xml:space="preserve">caused </w:t>
      </w:r>
      <w:r w:rsidR="00CA6FA8" w:rsidRPr="00911C62">
        <w:rPr>
          <w:rFonts w:ascii="Arial" w:hAnsi="Arial" w:cs="Arial"/>
          <w:sz w:val="22"/>
          <w:szCs w:val="22"/>
        </w:rPr>
        <w:t xml:space="preserve">any human being engaged in a lawful activity or occupancy to be fearful for his/her own safety by chasing or snapping at such person; and/or </w:t>
      </w:r>
      <w:r w:rsidR="00B5126E" w:rsidRPr="00911C62">
        <w:rPr>
          <w:rFonts w:ascii="Arial" w:hAnsi="Arial" w:cs="Arial"/>
          <w:sz w:val="22"/>
          <w:szCs w:val="22"/>
        </w:rPr>
        <w:t xml:space="preserve">has </w:t>
      </w:r>
      <w:r w:rsidR="006A20DD" w:rsidRPr="00911C62">
        <w:rPr>
          <w:rFonts w:ascii="Arial" w:hAnsi="Arial" w:cs="Arial"/>
          <w:sz w:val="22"/>
          <w:szCs w:val="22"/>
        </w:rPr>
        <w:t xml:space="preserve">otherwise </w:t>
      </w:r>
      <w:r w:rsidR="00BD134E" w:rsidRPr="00911C62">
        <w:rPr>
          <w:rFonts w:ascii="Arial" w:hAnsi="Arial" w:cs="Arial"/>
          <w:sz w:val="22"/>
          <w:szCs w:val="22"/>
        </w:rPr>
        <w:t>caused or created</w:t>
      </w:r>
      <w:r w:rsidR="00B5126E" w:rsidRPr="00911C62">
        <w:rPr>
          <w:rFonts w:ascii="Arial" w:hAnsi="Arial" w:cs="Arial"/>
          <w:sz w:val="22"/>
          <w:szCs w:val="22"/>
        </w:rPr>
        <w:t xml:space="preserve"> </w:t>
      </w:r>
      <w:r w:rsidR="00CA6FA8" w:rsidRPr="00911C62">
        <w:rPr>
          <w:rFonts w:ascii="Arial" w:hAnsi="Arial" w:cs="Arial"/>
          <w:sz w:val="22"/>
          <w:szCs w:val="22"/>
        </w:rPr>
        <w:t>a threat to public health, safety or welfare, or interfere</w:t>
      </w:r>
      <w:r w:rsidR="00BD134E" w:rsidRPr="00911C62">
        <w:rPr>
          <w:rFonts w:ascii="Arial" w:hAnsi="Arial" w:cs="Arial"/>
          <w:sz w:val="22"/>
          <w:szCs w:val="22"/>
        </w:rPr>
        <w:t>d</w:t>
      </w:r>
      <w:r w:rsidR="00CA6FA8" w:rsidRPr="00911C62">
        <w:rPr>
          <w:rFonts w:ascii="Arial" w:hAnsi="Arial" w:cs="Arial"/>
          <w:sz w:val="22"/>
          <w:szCs w:val="22"/>
        </w:rPr>
        <w:t xml:space="preserve"> with the enjoyment of property</w:t>
      </w:r>
      <w:r w:rsidR="00BD134E" w:rsidRPr="00911C62">
        <w:rPr>
          <w:rFonts w:ascii="Arial" w:hAnsi="Arial" w:cs="Arial"/>
          <w:sz w:val="22"/>
          <w:szCs w:val="22"/>
        </w:rPr>
        <w:t xml:space="preserve"> as set forth </w:t>
      </w:r>
      <w:r w:rsidR="00C0113F" w:rsidRPr="00911C62">
        <w:rPr>
          <w:rFonts w:ascii="Arial" w:hAnsi="Arial" w:cs="Arial"/>
          <w:sz w:val="22"/>
          <w:szCs w:val="22"/>
        </w:rPr>
        <w:t>with</w:t>
      </w:r>
      <w:r w:rsidR="00BD134E" w:rsidRPr="00911C62">
        <w:rPr>
          <w:rFonts w:ascii="Arial" w:hAnsi="Arial" w:cs="Arial"/>
          <w:sz w:val="22"/>
          <w:szCs w:val="22"/>
        </w:rPr>
        <w:t>in</w:t>
      </w:r>
      <w:r w:rsidR="00C0113F" w:rsidRPr="00911C62">
        <w:rPr>
          <w:rFonts w:ascii="Arial" w:hAnsi="Arial" w:cs="Arial"/>
          <w:sz w:val="22"/>
          <w:szCs w:val="22"/>
        </w:rPr>
        <w:t xml:space="preserve"> </w:t>
      </w:r>
      <w:r w:rsidR="00C0113F" w:rsidRPr="00911C62">
        <w:rPr>
          <w:rFonts w:ascii="Arial" w:hAnsi="Arial" w:cs="Arial"/>
          <w:sz w:val="22"/>
          <w:szCs w:val="22"/>
          <w:u w:val="single"/>
        </w:rPr>
        <w:t>N.J.S.A.</w:t>
      </w:r>
      <w:r w:rsidR="00C0113F" w:rsidRPr="00911C62">
        <w:rPr>
          <w:rFonts w:ascii="Arial" w:hAnsi="Arial" w:cs="Arial"/>
          <w:sz w:val="22"/>
          <w:szCs w:val="22"/>
        </w:rPr>
        <w:t xml:space="preserve"> 4:19-15.16</w:t>
      </w:r>
      <w:r w:rsidR="00C76582" w:rsidRPr="00911C62">
        <w:rPr>
          <w:rFonts w:ascii="Arial" w:hAnsi="Arial" w:cs="Arial"/>
          <w:sz w:val="22"/>
          <w:szCs w:val="22"/>
        </w:rPr>
        <w:t>.</w:t>
      </w:r>
      <w:r w:rsidR="00B5126E" w:rsidRPr="00911C62">
        <w:rPr>
          <w:rFonts w:ascii="Arial" w:hAnsi="Arial" w:cs="Arial"/>
          <w:sz w:val="22"/>
          <w:szCs w:val="22"/>
        </w:rPr>
        <w:t xml:space="preserve">  </w:t>
      </w:r>
      <w:r w:rsidR="00D23782" w:rsidRPr="00911C62">
        <w:rPr>
          <w:rFonts w:ascii="Arial" w:hAnsi="Arial" w:cs="Arial"/>
          <w:sz w:val="22"/>
          <w:szCs w:val="22"/>
        </w:rPr>
        <w:t>However, t</w:t>
      </w:r>
      <w:r w:rsidR="006A20DD" w:rsidRPr="00911C62">
        <w:rPr>
          <w:rFonts w:ascii="Arial" w:hAnsi="Arial" w:cs="Arial"/>
          <w:sz w:val="22"/>
          <w:szCs w:val="22"/>
        </w:rPr>
        <w:t>h</w:t>
      </w:r>
      <w:r w:rsidR="0028720D" w:rsidRPr="00911C62">
        <w:rPr>
          <w:rFonts w:ascii="Arial" w:hAnsi="Arial" w:cs="Arial"/>
          <w:sz w:val="22"/>
          <w:szCs w:val="22"/>
        </w:rPr>
        <w:t>e Animal Control Officer shall proceed in accordance with the provisions of the “Vicious and Potential</w:t>
      </w:r>
      <w:r w:rsidRPr="00911C62">
        <w:rPr>
          <w:rFonts w:ascii="Arial" w:hAnsi="Arial" w:cs="Arial"/>
          <w:sz w:val="22"/>
          <w:szCs w:val="22"/>
        </w:rPr>
        <w:t>ly</w:t>
      </w:r>
      <w:r w:rsidR="0028720D" w:rsidRPr="00911C62">
        <w:rPr>
          <w:rFonts w:ascii="Arial" w:hAnsi="Arial" w:cs="Arial"/>
          <w:sz w:val="22"/>
          <w:szCs w:val="22"/>
        </w:rPr>
        <w:t xml:space="preserve"> Dangerous Dog Act,” as incorporated by reference at Chapter 5, Section 10 herein, whenever </w:t>
      </w:r>
      <w:r w:rsidR="006A20DD" w:rsidRPr="00911C62">
        <w:rPr>
          <w:rFonts w:ascii="Arial" w:hAnsi="Arial" w:cs="Arial"/>
          <w:sz w:val="22"/>
          <w:szCs w:val="22"/>
        </w:rPr>
        <w:t xml:space="preserve">the Animal Control Officer has </w:t>
      </w:r>
      <w:r w:rsidR="0028720D" w:rsidRPr="00911C62">
        <w:rPr>
          <w:rFonts w:ascii="Arial" w:hAnsi="Arial" w:cs="Arial"/>
          <w:sz w:val="22"/>
          <w:szCs w:val="22"/>
        </w:rPr>
        <w:t xml:space="preserve">reasonable cause believe that the dog either: (1) attacked a person and caused death or serious bodily injury as defined in </w:t>
      </w:r>
      <w:r w:rsidR="0028720D" w:rsidRPr="00911C62">
        <w:rPr>
          <w:rFonts w:ascii="Arial" w:hAnsi="Arial" w:cs="Arial"/>
          <w:sz w:val="22"/>
          <w:szCs w:val="22"/>
          <w:u w:val="single"/>
        </w:rPr>
        <w:t>N.J.S.A.</w:t>
      </w:r>
      <w:r w:rsidR="0028720D" w:rsidRPr="00911C62">
        <w:rPr>
          <w:rFonts w:ascii="Arial" w:hAnsi="Arial" w:cs="Arial"/>
          <w:sz w:val="22"/>
          <w:szCs w:val="22"/>
        </w:rPr>
        <w:t xml:space="preserve"> 2C:11-1(b) to that person; (2) caused bodily injury as defined in </w:t>
      </w:r>
      <w:r w:rsidR="0028720D" w:rsidRPr="00911C62">
        <w:rPr>
          <w:rFonts w:ascii="Arial" w:hAnsi="Arial" w:cs="Arial"/>
          <w:sz w:val="22"/>
          <w:szCs w:val="22"/>
          <w:u w:val="single"/>
        </w:rPr>
        <w:t>N.J.S.A.</w:t>
      </w:r>
      <w:r w:rsidR="00F327EF" w:rsidRPr="00911C62">
        <w:rPr>
          <w:rFonts w:ascii="Arial" w:hAnsi="Arial" w:cs="Arial"/>
          <w:sz w:val="22"/>
          <w:szCs w:val="22"/>
        </w:rPr>
        <w:t xml:space="preserve"> </w:t>
      </w:r>
      <w:r w:rsidR="0028720D" w:rsidRPr="00911C62">
        <w:rPr>
          <w:rFonts w:ascii="Arial" w:hAnsi="Arial" w:cs="Arial"/>
          <w:sz w:val="22"/>
          <w:szCs w:val="22"/>
        </w:rPr>
        <w:t xml:space="preserve">2C:11-1(a) to a person during an unprovoked attack and poses a serious threat of harm to persons or domestic animals; (3) engaged in dog fighting activities as described in </w:t>
      </w:r>
      <w:r w:rsidR="0028720D" w:rsidRPr="00911C62">
        <w:rPr>
          <w:rFonts w:ascii="Arial" w:hAnsi="Arial" w:cs="Arial"/>
          <w:sz w:val="22"/>
          <w:szCs w:val="22"/>
          <w:u w:val="single"/>
        </w:rPr>
        <w:t>N.J.S.A.</w:t>
      </w:r>
      <w:r w:rsidR="0028720D" w:rsidRPr="00911C62">
        <w:rPr>
          <w:rFonts w:ascii="Arial" w:hAnsi="Arial" w:cs="Arial"/>
          <w:sz w:val="22"/>
          <w:szCs w:val="22"/>
        </w:rPr>
        <w:t xml:space="preserve"> 4:22-24 and </w:t>
      </w:r>
      <w:r w:rsidR="0028720D" w:rsidRPr="00911C62">
        <w:rPr>
          <w:rFonts w:ascii="Arial" w:hAnsi="Arial" w:cs="Arial"/>
          <w:sz w:val="22"/>
          <w:szCs w:val="22"/>
          <w:u w:val="single"/>
        </w:rPr>
        <w:t>N.J.S.A.</w:t>
      </w:r>
      <w:r w:rsidR="0028720D" w:rsidRPr="00911C62">
        <w:rPr>
          <w:rFonts w:ascii="Arial" w:hAnsi="Arial" w:cs="Arial"/>
          <w:sz w:val="22"/>
          <w:szCs w:val="22"/>
        </w:rPr>
        <w:t xml:space="preserve"> 4:22-26; or (4) has been trained, tormented, badgered, baited or encouraged to engage in unprovoked attacks upon persons or domestic animals</w:t>
      </w:r>
      <w:r w:rsidRPr="00911C62">
        <w:rPr>
          <w:rFonts w:ascii="Arial" w:hAnsi="Arial" w:cs="Arial"/>
          <w:sz w:val="22"/>
          <w:szCs w:val="22"/>
        </w:rPr>
        <w:t>.</w:t>
      </w:r>
    </w:p>
    <w:p w14:paraId="1A1E9922" w14:textId="77777777" w:rsidR="00C45529" w:rsidRPr="00911C62" w:rsidRDefault="00C45529" w:rsidP="000E7EE3">
      <w:pPr>
        <w:jc w:val="both"/>
        <w:rPr>
          <w:rFonts w:ascii="Arial" w:hAnsi="Arial" w:cs="Arial"/>
          <w:sz w:val="22"/>
          <w:szCs w:val="22"/>
        </w:rPr>
      </w:pPr>
    </w:p>
    <w:p w14:paraId="47DE1DA1" w14:textId="4834619C" w:rsidR="003570FB" w:rsidRPr="00911C62" w:rsidRDefault="003570FB" w:rsidP="000E7EE3">
      <w:pPr>
        <w:jc w:val="both"/>
        <w:rPr>
          <w:rFonts w:ascii="Arial" w:hAnsi="Arial" w:cs="Arial"/>
          <w:bCs/>
          <w:sz w:val="22"/>
          <w:szCs w:val="22"/>
        </w:rPr>
      </w:pPr>
      <w:r w:rsidRPr="00911C62">
        <w:rPr>
          <w:rFonts w:ascii="Arial" w:hAnsi="Arial" w:cs="Arial"/>
          <w:bCs/>
          <w:sz w:val="22"/>
          <w:szCs w:val="22"/>
        </w:rPr>
        <w:t>All other portions of this Section remain unchanged.</w:t>
      </w:r>
    </w:p>
    <w:p w14:paraId="1C9168E7" w14:textId="77777777" w:rsidR="009435D1" w:rsidRPr="00911C62" w:rsidRDefault="009435D1" w:rsidP="000E7EE3">
      <w:pPr>
        <w:jc w:val="both"/>
        <w:rPr>
          <w:rFonts w:ascii="Arial" w:hAnsi="Arial" w:cs="Arial"/>
          <w:bCs/>
          <w:sz w:val="22"/>
          <w:szCs w:val="22"/>
        </w:rPr>
      </w:pPr>
    </w:p>
    <w:p w14:paraId="50BA7850" w14:textId="22FCE483" w:rsidR="00E772C1" w:rsidRPr="00911C62" w:rsidRDefault="00C45529" w:rsidP="000E7EE3">
      <w:pPr>
        <w:jc w:val="both"/>
        <w:rPr>
          <w:rFonts w:ascii="Arial" w:hAnsi="Arial" w:cs="Arial"/>
          <w:sz w:val="22"/>
          <w:szCs w:val="22"/>
        </w:rPr>
      </w:pPr>
      <w:r w:rsidRPr="00911C62">
        <w:rPr>
          <w:rFonts w:ascii="Arial" w:hAnsi="Arial" w:cs="Arial"/>
          <w:b/>
          <w:bCs/>
          <w:sz w:val="22"/>
          <w:szCs w:val="22"/>
        </w:rPr>
        <w:lastRenderedPageBreak/>
        <w:t xml:space="preserve">SECTION </w:t>
      </w:r>
      <w:r w:rsidR="007675DA" w:rsidRPr="00911C62">
        <w:rPr>
          <w:rFonts w:ascii="Arial" w:hAnsi="Arial" w:cs="Arial"/>
          <w:b/>
          <w:bCs/>
          <w:sz w:val="22"/>
          <w:szCs w:val="22"/>
        </w:rPr>
        <w:t>6</w:t>
      </w:r>
      <w:r w:rsidRPr="00911C62">
        <w:rPr>
          <w:rFonts w:ascii="Arial" w:hAnsi="Arial" w:cs="Arial"/>
          <w:b/>
          <w:bCs/>
          <w:sz w:val="22"/>
          <w:szCs w:val="22"/>
        </w:rPr>
        <w:t>.</w:t>
      </w:r>
      <w:r w:rsidRPr="00911C62">
        <w:rPr>
          <w:rFonts w:ascii="Arial" w:hAnsi="Arial" w:cs="Arial"/>
          <w:b/>
          <w:bCs/>
          <w:sz w:val="22"/>
          <w:szCs w:val="22"/>
        </w:rPr>
        <w:tab/>
      </w:r>
      <w:r w:rsidR="00853794" w:rsidRPr="00911C62">
        <w:rPr>
          <w:rFonts w:ascii="Arial" w:hAnsi="Arial" w:cs="Arial"/>
          <w:sz w:val="22"/>
          <w:szCs w:val="22"/>
        </w:rPr>
        <w:t>Chapter 5</w:t>
      </w:r>
      <w:r w:rsidRPr="00911C62">
        <w:rPr>
          <w:rFonts w:ascii="Arial" w:hAnsi="Arial" w:cs="Arial"/>
          <w:sz w:val="22"/>
          <w:szCs w:val="22"/>
        </w:rPr>
        <w:t xml:space="preserve"> “Animal Control”</w:t>
      </w:r>
      <w:r w:rsidR="00E772C1" w:rsidRPr="00911C62">
        <w:rPr>
          <w:rFonts w:ascii="Arial" w:hAnsi="Arial" w:cs="Arial"/>
          <w:sz w:val="22"/>
          <w:szCs w:val="22"/>
        </w:rPr>
        <w:t>,</w:t>
      </w:r>
      <w:r w:rsidRPr="00911C62">
        <w:rPr>
          <w:rFonts w:ascii="Arial" w:hAnsi="Arial" w:cs="Arial"/>
          <w:sz w:val="22"/>
          <w:szCs w:val="22"/>
        </w:rPr>
        <w:t xml:space="preserve"> Section 5-10 </w:t>
      </w:r>
      <w:r w:rsidR="00E772C1" w:rsidRPr="00911C62">
        <w:rPr>
          <w:rFonts w:ascii="Arial" w:hAnsi="Arial" w:cs="Arial"/>
          <w:sz w:val="22"/>
          <w:szCs w:val="22"/>
        </w:rPr>
        <w:t>“Vicious or Potentially Dangerous Dog”, shall be amended as follows:</w:t>
      </w:r>
    </w:p>
    <w:p w14:paraId="0D671E46" w14:textId="48011FE6" w:rsidR="00E772C1" w:rsidRPr="00911C62" w:rsidRDefault="00E772C1" w:rsidP="000E7EE3">
      <w:pPr>
        <w:jc w:val="both"/>
        <w:rPr>
          <w:rFonts w:ascii="Arial" w:hAnsi="Arial" w:cs="Arial"/>
          <w:sz w:val="22"/>
          <w:szCs w:val="22"/>
        </w:rPr>
      </w:pPr>
    </w:p>
    <w:p w14:paraId="047D5412" w14:textId="15D91142" w:rsidR="00853794" w:rsidRPr="00911C62" w:rsidRDefault="00E772C1" w:rsidP="00E772C1">
      <w:pPr>
        <w:ind w:left="720"/>
        <w:jc w:val="both"/>
        <w:rPr>
          <w:rFonts w:ascii="Arial" w:hAnsi="Arial" w:cs="Arial"/>
          <w:sz w:val="22"/>
          <w:szCs w:val="22"/>
        </w:rPr>
      </w:pPr>
      <w:r w:rsidRPr="00911C62">
        <w:rPr>
          <w:rFonts w:ascii="Arial" w:hAnsi="Arial" w:cs="Arial"/>
          <w:sz w:val="22"/>
          <w:szCs w:val="22"/>
          <w:u w:val="single"/>
        </w:rPr>
        <w:t>N.J.S.A.</w:t>
      </w:r>
      <w:r w:rsidRPr="00911C62">
        <w:rPr>
          <w:rFonts w:ascii="Arial" w:hAnsi="Arial" w:cs="Arial"/>
          <w:sz w:val="22"/>
          <w:szCs w:val="22"/>
        </w:rPr>
        <w:t xml:space="preserve"> 4:19-17 through 4:19-37 et seq., </w:t>
      </w:r>
      <w:r w:rsidR="003510EE" w:rsidRPr="00911C62">
        <w:rPr>
          <w:rFonts w:ascii="Arial" w:hAnsi="Arial" w:cs="Arial"/>
          <w:sz w:val="22"/>
          <w:szCs w:val="22"/>
        </w:rPr>
        <w:t xml:space="preserve">of the “Vicious and Potentially Dangerous Dog Act” </w:t>
      </w:r>
      <w:r w:rsidRPr="00911C62">
        <w:rPr>
          <w:rFonts w:ascii="Arial" w:hAnsi="Arial" w:cs="Arial"/>
          <w:sz w:val="22"/>
          <w:szCs w:val="22"/>
        </w:rPr>
        <w:t xml:space="preserve">and the amendments and supplements thereto are hereby adopted and incorporated by reference herein.  Whenever </w:t>
      </w:r>
      <w:r w:rsidR="00853794" w:rsidRPr="00911C62">
        <w:rPr>
          <w:rFonts w:ascii="Arial" w:hAnsi="Arial" w:cs="Arial"/>
          <w:sz w:val="22"/>
          <w:szCs w:val="22"/>
        </w:rPr>
        <w:t>a dog is declared a “vicious dog” or “potentially dangerous dog”, and all appeals pertaining thereto have been exhausted, the owner of the dog shall be liable to the Borough for the costs and expenses of impounding and euthanizing the dog in accordance with the schedule of these costs and expenses set forth at §</w:t>
      </w:r>
      <w:r w:rsidRPr="00911C62">
        <w:rPr>
          <w:rFonts w:ascii="Arial" w:hAnsi="Arial" w:cs="Arial"/>
          <w:sz w:val="22"/>
          <w:szCs w:val="22"/>
        </w:rPr>
        <w:t xml:space="preserve"> </w:t>
      </w:r>
      <w:r w:rsidR="00853794" w:rsidRPr="00911C62">
        <w:rPr>
          <w:rFonts w:ascii="Arial" w:hAnsi="Arial" w:cs="Arial"/>
          <w:sz w:val="22"/>
          <w:szCs w:val="22"/>
        </w:rPr>
        <w:t xml:space="preserve">5-14 herein.  The owner shall incur the expense of impounding the dog in a facility </w:t>
      </w:r>
      <w:r w:rsidR="00EC6274" w:rsidRPr="00911C62">
        <w:rPr>
          <w:rFonts w:ascii="Arial" w:hAnsi="Arial" w:cs="Arial"/>
          <w:sz w:val="22"/>
          <w:szCs w:val="22"/>
        </w:rPr>
        <w:t>other than a municipal pound, regardless of whether the dog is ultimately found to be vicious or potentially dangerous.”</w:t>
      </w:r>
    </w:p>
    <w:p w14:paraId="1520BA94" w14:textId="23A2744B" w:rsidR="003570FB" w:rsidRPr="00911C62" w:rsidRDefault="003570FB" w:rsidP="00E772C1">
      <w:pPr>
        <w:ind w:left="720"/>
        <w:jc w:val="both"/>
        <w:rPr>
          <w:rFonts w:ascii="Arial" w:hAnsi="Arial" w:cs="Arial"/>
          <w:sz w:val="22"/>
          <w:szCs w:val="22"/>
        </w:rPr>
      </w:pPr>
    </w:p>
    <w:p w14:paraId="78919905" w14:textId="77777777" w:rsidR="003570FB" w:rsidRPr="00911C62" w:rsidRDefault="003570FB" w:rsidP="003570FB">
      <w:pPr>
        <w:jc w:val="both"/>
        <w:rPr>
          <w:rFonts w:ascii="Arial" w:hAnsi="Arial" w:cs="Arial"/>
          <w:bCs/>
          <w:sz w:val="22"/>
          <w:szCs w:val="22"/>
        </w:rPr>
      </w:pPr>
      <w:r w:rsidRPr="00911C62">
        <w:rPr>
          <w:rFonts w:ascii="Arial" w:hAnsi="Arial" w:cs="Arial"/>
          <w:bCs/>
          <w:sz w:val="22"/>
          <w:szCs w:val="22"/>
        </w:rPr>
        <w:t>All other portions of this Section remain unchanged.</w:t>
      </w:r>
    </w:p>
    <w:p w14:paraId="7D4D0E86" w14:textId="77777777" w:rsidR="00E772C1" w:rsidRPr="00911C62" w:rsidRDefault="00E772C1" w:rsidP="000E7EE3">
      <w:pPr>
        <w:jc w:val="both"/>
        <w:rPr>
          <w:rFonts w:ascii="Arial" w:hAnsi="Arial" w:cs="Arial"/>
          <w:sz w:val="22"/>
          <w:szCs w:val="22"/>
        </w:rPr>
      </w:pPr>
    </w:p>
    <w:p w14:paraId="05B05BB3" w14:textId="21F824BC" w:rsidR="00E772C1" w:rsidRPr="00911C62" w:rsidRDefault="00E772C1" w:rsidP="000E7EE3">
      <w:pPr>
        <w:jc w:val="both"/>
        <w:rPr>
          <w:rFonts w:ascii="Arial" w:hAnsi="Arial" w:cs="Arial"/>
          <w:sz w:val="22"/>
          <w:szCs w:val="22"/>
        </w:rPr>
      </w:pPr>
      <w:r w:rsidRPr="00911C62">
        <w:rPr>
          <w:rFonts w:ascii="Arial" w:hAnsi="Arial" w:cs="Arial"/>
          <w:b/>
          <w:bCs/>
          <w:sz w:val="22"/>
          <w:szCs w:val="22"/>
        </w:rPr>
        <w:t xml:space="preserve">SECTION </w:t>
      </w:r>
      <w:r w:rsidR="007675DA" w:rsidRPr="00911C62">
        <w:rPr>
          <w:rFonts w:ascii="Arial" w:hAnsi="Arial" w:cs="Arial"/>
          <w:b/>
          <w:bCs/>
          <w:sz w:val="22"/>
          <w:szCs w:val="22"/>
        </w:rPr>
        <w:t>7</w:t>
      </w:r>
      <w:r w:rsidRPr="00911C62">
        <w:rPr>
          <w:rFonts w:ascii="Arial" w:hAnsi="Arial" w:cs="Arial"/>
          <w:b/>
          <w:bCs/>
          <w:sz w:val="22"/>
          <w:szCs w:val="22"/>
        </w:rPr>
        <w:t>.</w:t>
      </w:r>
      <w:r w:rsidRPr="00911C62">
        <w:rPr>
          <w:rFonts w:ascii="Arial" w:hAnsi="Arial" w:cs="Arial"/>
          <w:sz w:val="22"/>
          <w:szCs w:val="22"/>
        </w:rPr>
        <w:tab/>
      </w:r>
      <w:r w:rsidR="00EC6274" w:rsidRPr="00911C62">
        <w:rPr>
          <w:rFonts w:ascii="Arial" w:hAnsi="Arial" w:cs="Arial"/>
          <w:sz w:val="22"/>
          <w:szCs w:val="22"/>
        </w:rPr>
        <w:t>Chapter 5</w:t>
      </w:r>
      <w:r w:rsidRPr="00911C62">
        <w:rPr>
          <w:rFonts w:ascii="Arial" w:hAnsi="Arial" w:cs="Arial"/>
          <w:sz w:val="22"/>
          <w:szCs w:val="22"/>
        </w:rPr>
        <w:t xml:space="preserve"> </w:t>
      </w:r>
      <w:r w:rsidR="007675DA" w:rsidRPr="00911C62">
        <w:rPr>
          <w:rFonts w:ascii="Arial" w:hAnsi="Arial" w:cs="Arial"/>
          <w:sz w:val="22"/>
          <w:szCs w:val="22"/>
        </w:rPr>
        <w:t>“</w:t>
      </w:r>
      <w:r w:rsidRPr="00911C62">
        <w:rPr>
          <w:rFonts w:ascii="Arial" w:hAnsi="Arial" w:cs="Arial"/>
          <w:sz w:val="22"/>
          <w:szCs w:val="22"/>
        </w:rPr>
        <w:t xml:space="preserve">Animal Control”, </w:t>
      </w:r>
      <w:r w:rsidR="00EC6274" w:rsidRPr="00911C62">
        <w:rPr>
          <w:rFonts w:ascii="Arial" w:hAnsi="Arial" w:cs="Arial"/>
          <w:sz w:val="22"/>
          <w:szCs w:val="22"/>
        </w:rPr>
        <w:t xml:space="preserve">Section </w:t>
      </w:r>
      <w:r w:rsidRPr="00911C62">
        <w:rPr>
          <w:rFonts w:ascii="Arial" w:hAnsi="Arial" w:cs="Arial"/>
          <w:sz w:val="22"/>
          <w:szCs w:val="22"/>
        </w:rPr>
        <w:t>5-</w:t>
      </w:r>
      <w:r w:rsidR="00EC6274" w:rsidRPr="00911C62">
        <w:rPr>
          <w:rFonts w:ascii="Arial" w:hAnsi="Arial" w:cs="Arial"/>
          <w:sz w:val="22"/>
          <w:szCs w:val="22"/>
        </w:rPr>
        <w:t>16 “Violations and Penalties</w:t>
      </w:r>
      <w:r w:rsidRPr="00911C62">
        <w:rPr>
          <w:rFonts w:ascii="Arial" w:hAnsi="Arial" w:cs="Arial"/>
          <w:sz w:val="22"/>
          <w:szCs w:val="22"/>
        </w:rPr>
        <w:t xml:space="preserve">” shall be amended as follows: </w:t>
      </w:r>
    </w:p>
    <w:p w14:paraId="634EA6D5" w14:textId="77777777" w:rsidR="00E772C1" w:rsidRPr="00911C62" w:rsidRDefault="00E772C1" w:rsidP="000E7EE3">
      <w:pPr>
        <w:jc w:val="both"/>
        <w:rPr>
          <w:rFonts w:ascii="Arial" w:hAnsi="Arial" w:cs="Arial"/>
          <w:sz w:val="22"/>
          <w:szCs w:val="22"/>
        </w:rPr>
      </w:pPr>
    </w:p>
    <w:p w14:paraId="0D659B87" w14:textId="44D01350" w:rsidR="00E772C1" w:rsidRPr="00911C62" w:rsidRDefault="00E772C1" w:rsidP="000E7EE3">
      <w:pPr>
        <w:pStyle w:val="ListParagraph"/>
        <w:numPr>
          <w:ilvl w:val="0"/>
          <w:numId w:val="3"/>
        </w:numPr>
        <w:ind w:firstLine="0"/>
        <w:jc w:val="both"/>
        <w:rPr>
          <w:rFonts w:ascii="Arial" w:hAnsi="Arial" w:cs="Arial"/>
          <w:sz w:val="22"/>
          <w:szCs w:val="22"/>
        </w:rPr>
      </w:pPr>
      <w:r w:rsidRPr="00911C62">
        <w:rPr>
          <w:rFonts w:ascii="Arial" w:hAnsi="Arial" w:cs="Arial"/>
          <w:sz w:val="22"/>
          <w:szCs w:val="22"/>
        </w:rPr>
        <w:t xml:space="preserve">Except with respect to any </w:t>
      </w:r>
      <w:r w:rsidR="001A1090" w:rsidRPr="00911C62">
        <w:rPr>
          <w:rFonts w:ascii="Arial" w:hAnsi="Arial" w:cs="Arial"/>
          <w:sz w:val="22"/>
          <w:szCs w:val="22"/>
        </w:rPr>
        <w:t>“</w:t>
      </w:r>
      <w:r w:rsidRPr="00911C62">
        <w:rPr>
          <w:rFonts w:ascii="Arial" w:hAnsi="Arial" w:cs="Arial"/>
          <w:sz w:val="22"/>
          <w:szCs w:val="22"/>
        </w:rPr>
        <w:t>vicious dog</w:t>
      </w:r>
      <w:r w:rsidR="001A1090" w:rsidRPr="00911C62">
        <w:rPr>
          <w:rFonts w:ascii="Arial" w:hAnsi="Arial" w:cs="Arial"/>
          <w:sz w:val="22"/>
          <w:szCs w:val="22"/>
        </w:rPr>
        <w:t>”</w:t>
      </w:r>
      <w:r w:rsidRPr="00911C62">
        <w:rPr>
          <w:rFonts w:ascii="Arial" w:hAnsi="Arial" w:cs="Arial"/>
          <w:sz w:val="22"/>
          <w:szCs w:val="22"/>
        </w:rPr>
        <w:t xml:space="preserve"> or </w:t>
      </w:r>
      <w:r w:rsidR="001A1090" w:rsidRPr="00911C62">
        <w:rPr>
          <w:rFonts w:ascii="Arial" w:hAnsi="Arial" w:cs="Arial"/>
          <w:sz w:val="22"/>
          <w:szCs w:val="22"/>
        </w:rPr>
        <w:t>“</w:t>
      </w:r>
      <w:r w:rsidRPr="00911C62">
        <w:rPr>
          <w:rFonts w:ascii="Arial" w:hAnsi="Arial" w:cs="Arial"/>
          <w:sz w:val="22"/>
          <w:szCs w:val="22"/>
        </w:rPr>
        <w:t>potentially dangerous dog,</w:t>
      </w:r>
      <w:r w:rsidR="001A1090" w:rsidRPr="00911C62">
        <w:rPr>
          <w:rFonts w:ascii="Arial" w:hAnsi="Arial" w:cs="Arial"/>
          <w:sz w:val="22"/>
          <w:szCs w:val="22"/>
        </w:rPr>
        <w:t>”</w:t>
      </w:r>
      <w:r w:rsidRPr="00911C62">
        <w:rPr>
          <w:rFonts w:ascii="Arial" w:hAnsi="Arial" w:cs="Arial"/>
          <w:sz w:val="22"/>
          <w:szCs w:val="22"/>
        </w:rPr>
        <w:t xml:space="preserve"> any person who violates or who fails or refuses to comply with the provisions of </w:t>
      </w:r>
      <w:r w:rsidR="00355602" w:rsidRPr="00911C62">
        <w:rPr>
          <w:rFonts w:ascii="Arial" w:hAnsi="Arial" w:cs="Arial"/>
          <w:sz w:val="22"/>
          <w:szCs w:val="22"/>
        </w:rPr>
        <w:t>sections 5-9, 5-11</w:t>
      </w:r>
      <w:r w:rsidR="008127B4" w:rsidRPr="00911C62">
        <w:rPr>
          <w:rFonts w:ascii="Arial" w:hAnsi="Arial" w:cs="Arial"/>
          <w:sz w:val="22"/>
          <w:szCs w:val="22"/>
        </w:rPr>
        <w:t>, 5-12</w:t>
      </w:r>
      <w:r w:rsidR="007675DA" w:rsidRPr="00911C62">
        <w:rPr>
          <w:rFonts w:ascii="Arial" w:hAnsi="Arial" w:cs="Arial"/>
          <w:sz w:val="22"/>
          <w:szCs w:val="22"/>
        </w:rPr>
        <w:t xml:space="preserve"> </w:t>
      </w:r>
      <w:r w:rsidR="00355602" w:rsidRPr="00911C62">
        <w:rPr>
          <w:rFonts w:ascii="Arial" w:hAnsi="Arial" w:cs="Arial"/>
          <w:sz w:val="22"/>
          <w:szCs w:val="22"/>
        </w:rPr>
        <w:t>and</w:t>
      </w:r>
      <w:r w:rsidR="007675DA" w:rsidRPr="00911C62">
        <w:rPr>
          <w:rFonts w:ascii="Arial" w:hAnsi="Arial" w:cs="Arial"/>
          <w:sz w:val="22"/>
          <w:szCs w:val="22"/>
        </w:rPr>
        <w:t xml:space="preserve">/or </w:t>
      </w:r>
      <w:r w:rsidR="00355602" w:rsidRPr="00911C62">
        <w:rPr>
          <w:rFonts w:ascii="Arial" w:hAnsi="Arial" w:cs="Arial"/>
          <w:sz w:val="22"/>
          <w:szCs w:val="22"/>
        </w:rPr>
        <w:t xml:space="preserve">5-15 of this chapter </w:t>
      </w:r>
      <w:r w:rsidRPr="00911C62">
        <w:rPr>
          <w:rFonts w:ascii="Arial" w:hAnsi="Arial" w:cs="Arial"/>
          <w:sz w:val="22"/>
          <w:szCs w:val="22"/>
        </w:rPr>
        <w:t xml:space="preserve">shall be subject to a fine of not less than $100.  Second and third subsequent offenses shall be graduating, except that a fine shall not exceed $1,250. </w:t>
      </w:r>
    </w:p>
    <w:p w14:paraId="07AF1CD6" w14:textId="77777777" w:rsidR="00E772C1" w:rsidRPr="00911C62" w:rsidRDefault="00E772C1" w:rsidP="00E772C1">
      <w:pPr>
        <w:pStyle w:val="ListParagraph"/>
        <w:jc w:val="both"/>
        <w:rPr>
          <w:rFonts w:ascii="Arial" w:hAnsi="Arial" w:cs="Arial"/>
          <w:sz w:val="22"/>
          <w:szCs w:val="22"/>
        </w:rPr>
      </w:pPr>
    </w:p>
    <w:p w14:paraId="431C33C2" w14:textId="478B01D0" w:rsidR="00EC6274" w:rsidRPr="00911C62" w:rsidRDefault="00EC6274" w:rsidP="000E7EE3">
      <w:pPr>
        <w:pStyle w:val="ListParagraph"/>
        <w:numPr>
          <w:ilvl w:val="0"/>
          <w:numId w:val="3"/>
        </w:numPr>
        <w:ind w:firstLine="0"/>
        <w:jc w:val="both"/>
        <w:rPr>
          <w:rFonts w:ascii="Arial" w:hAnsi="Arial" w:cs="Arial"/>
          <w:sz w:val="22"/>
          <w:szCs w:val="22"/>
        </w:rPr>
      </w:pPr>
      <w:r w:rsidRPr="00911C62">
        <w:rPr>
          <w:rFonts w:ascii="Arial" w:hAnsi="Arial" w:cs="Arial"/>
          <w:sz w:val="22"/>
          <w:szCs w:val="22"/>
        </w:rPr>
        <w:t>The owner</w:t>
      </w:r>
      <w:r w:rsidR="001A1090" w:rsidRPr="00911C62">
        <w:rPr>
          <w:rFonts w:ascii="Arial" w:hAnsi="Arial" w:cs="Arial"/>
          <w:sz w:val="22"/>
          <w:szCs w:val="22"/>
        </w:rPr>
        <w:t>(s) and/or keeper(s)</w:t>
      </w:r>
      <w:r w:rsidRPr="00911C62">
        <w:rPr>
          <w:rFonts w:ascii="Arial" w:hAnsi="Arial" w:cs="Arial"/>
          <w:sz w:val="22"/>
          <w:szCs w:val="22"/>
        </w:rPr>
        <w:t xml:space="preserve"> of a </w:t>
      </w:r>
      <w:r w:rsidR="003510EE" w:rsidRPr="00911C62">
        <w:rPr>
          <w:rFonts w:ascii="Arial" w:hAnsi="Arial" w:cs="Arial"/>
          <w:sz w:val="22"/>
          <w:szCs w:val="22"/>
        </w:rPr>
        <w:t>“</w:t>
      </w:r>
      <w:r w:rsidR="00E772C1" w:rsidRPr="00911C62">
        <w:rPr>
          <w:rFonts w:ascii="Arial" w:hAnsi="Arial" w:cs="Arial"/>
          <w:sz w:val="22"/>
          <w:szCs w:val="22"/>
        </w:rPr>
        <w:t>vicious dog</w:t>
      </w:r>
      <w:r w:rsidR="003510EE" w:rsidRPr="00911C62">
        <w:rPr>
          <w:rFonts w:ascii="Arial" w:hAnsi="Arial" w:cs="Arial"/>
          <w:sz w:val="22"/>
          <w:szCs w:val="22"/>
        </w:rPr>
        <w:t>”</w:t>
      </w:r>
      <w:r w:rsidR="00E772C1" w:rsidRPr="00911C62">
        <w:rPr>
          <w:rFonts w:ascii="Arial" w:hAnsi="Arial" w:cs="Arial"/>
          <w:sz w:val="22"/>
          <w:szCs w:val="22"/>
        </w:rPr>
        <w:t xml:space="preserve"> and/or “potentially dangerous dog</w:t>
      </w:r>
      <w:r w:rsidR="003510EE" w:rsidRPr="00911C62">
        <w:rPr>
          <w:rFonts w:ascii="Arial" w:hAnsi="Arial" w:cs="Arial"/>
          <w:sz w:val="22"/>
          <w:szCs w:val="22"/>
        </w:rPr>
        <w:t>”</w:t>
      </w:r>
      <w:r w:rsidR="00E772C1" w:rsidRPr="00911C62">
        <w:rPr>
          <w:rFonts w:ascii="Arial" w:hAnsi="Arial" w:cs="Arial"/>
          <w:sz w:val="22"/>
          <w:szCs w:val="22"/>
        </w:rPr>
        <w:t xml:space="preserve"> </w:t>
      </w:r>
      <w:r w:rsidRPr="00911C62">
        <w:rPr>
          <w:rFonts w:ascii="Arial" w:hAnsi="Arial" w:cs="Arial"/>
          <w:sz w:val="22"/>
          <w:szCs w:val="22"/>
        </w:rPr>
        <w:t>who is found by clear and convincing evidence to have violated the “Vicious and Potentially Dangerous Dog Act</w:t>
      </w:r>
      <w:r w:rsidR="007675DA" w:rsidRPr="00911C62">
        <w:rPr>
          <w:rFonts w:ascii="Arial" w:hAnsi="Arial" w:cs="Arial"/>
          <w:sz w:val="22"/>
          <w:szCs w:val="22"/>
        </w:rPr>
        <w:t>,</w:t>
      </w:r>
      <w:r w:rsidRPr="00911C62">
        <w:rPr>
          <w:rFonts w:ascii="Arial" w:hAnsi="Arial" w:cs="Arial"/>
          <w:sz w:val="22"/>
          <w:szCs w:val="22"/>
        </w:rPr>
        <w:t xml:space="preserve">” </w:t>
      </w:r>
      <w:r w:rsidRPr="00911C62">
        <w:rPr>
          <w:rFonts w:ascii="Arial" w:hAnsi="Arial" w:cs="Arial"/>
          <w:sz w:val="22"/>
          <w:szCs w:val="22"/>
          <w:u w:val="single"/>
        </w:rPr>
        <w:t>N.J.S.A.</w:t>
      </w:r>
      <w:r w:rsidRPr="00911C62">
        <w:rPr>
          <w:rFonts w:ascii="Arial" w:hAnsi="Arial" w:cs="Arial"/>
          <w:sz w:val="22"/>
          <w:szCs w:val="22"/>
        </w:rPr>
        <w:t xml:space="preserve"> 4:19-17 thru -37, or any rule or regulation adopted pursuant thereto, or to have failed to comply with a court’s order shall be subject to a fine of not more than $1,000 per day of the violation, and each day’s continuance of the violation shall constitute a separate and distinct violation.  The municipal court shall have jurisdiction to enforce this section.  An animal control officer is authorized to seize and impound any potentially dangerous dog whose owner fails to comply with the provisions of the “Vicious and Potentially Dangerous Dog Act,</w:t>
      </w:r>
      <w:r w:rsidR="00800730" w:rsidRPr="00911C62">
        <w:rPr>
          <w:rFonts w:ascii="Arial" w:hAnsi="Arial" w:cs="Arial"/>
          <w:sz w:val="22"/>
          <w:szCs w:val="22"/>
        </w:rPr>
        <w:t>”</w:t>
      </w:r>
      <w:r w:rsidRPr="00911C62">
        <w:rPr>
          <w:rFonts w:ascii="Arial" w:hAnsi="Arial" w:cs="Arial"/>
          <w:sz w:val="22"/>
          <w:szCs w:val="22"/>
        </w:rPr>
        <w:t xml:space="preserve"> </w:t>
      </w:r>
      <w:r w:rsidRPr="00911C62">
        <w:rPr>
          <w:rFonts w:ascii="Arial" w:hAnsi="Arial" w:cs="Arial"/>
          <w:sz w:val="22"/>
          <w:szCs w:val="22"/>
          <w:u w:val="single"/>
        </w:rPr>
        <w:t>N.J.S.A.</w:t>
      </w:r>
      <w:r w:rsidRPr="00911C62">
        <w:rPr>
          <w:rFonts w:ascii="Arial" w:hAnsi="Arial" w:cs="Arial"/>
          <w:sz w:val="22"/>
          <w:szCs w:val="22"/>
        </w:rPr>
        <w:t xml:space="preserve"> 4:19-17 thru -37, or any rule or regulation adopted pursuant thereto or a courts order.  The municipal court may order the dog so seized and impounded be </w:t>
      </w:r>
      <w:r w:rsidR="00E772C1" w:rsidRPr="00911C62">
        <w:rPr>
          <w:rFonts w:ascii="Arial" w:hAnsi="Arial" w:cs="Arial"/>
          <w:sz w:val="22"/>
          <w:szCs w:val="22"/>
        </w:rPr>
        <w:t>euthanized</w:t>
      </w:r>
      <w:r w:rsidRPr="00911C62">
        <w:rPr>
          <w:rFonts w:ascii="Arial" w:hAnsi="Arial" w:cs="Arial"/>
          <w:sz w:val="22"/>
          <w:szCs w:val="22"/>
        </w:rPr>
        <w:t xml:space="preserve"> in an expeditious and humane manner.”</w:t>
      </w:r>
    </w:p>
    <w:p w14:paraId="21EFD970" w14:textId="77777777" w:rsidR="003570FB" w:rsidRPr="00911C62" w:rsidRDefault="003570FB" w:rsidP="003570FB">
      <w:pPr>
        <w:pStyle w:val="ListParagraph"/>
        <w:rPr>
          <w:rFonts w:ascii="Arial" w:hAnsi="Arial" w:cs="Arial"/>
          <w:sz w:val="22"/>
          <w:szCs w:val="22"/>
        </w:rPr>
      </w:pPr>
    </w:p>
    <w:p w14:paraId="080900AA" w14:textId="11D46AF7" w:rsidR="003570FB" w:rsidRPr="00911C62" w:rsidRDefault="003570FB" w:rsidP="003570FB">
      <w:pPr>
        <w:jc w:val="both"/>
        <w:rPr>
          <w:rFonts w:ascii="Arial" w:hAnsi="Arial" w:cs="Arial"/>
          <w:bCs/>
          <w:sz w:val="22"/>
          <w:szCs w:val="22"/>
        </w:rPr>
      </w:pPr>
      <w:r w:rsidRPr="00911C62">
        <w:rPr>
          <w:rFonts w:ascii="Arial" w:hAnsi="Arial" w:cs="Arial"/>
          <w:bCs/>
          <w:sz w:val="22"/>
          <w:szCs w:val="22"/>
        </w:rPr>
        <w:t>All other portions of this Section remain unchanged.</w:t>
      </w:r>
    </w:p>
    <w:p w14:paraId="1D18346A" w14:textId="449F8034" w:rsidR="007675DA" w:rsidRPr="00911C62" w:rsidRDefault="007675DA" w:rsidP="003570FB">
      <w:pPr>
        <w:jc w:val="both"/>
        <w:rPr>
          <w:rFonts w:ascii="Arial" w:hAnsi="Arial" w:cs="Arial"/>
          <w:bCs/>
          <w:sz w:val="22"/>
          <w:szCs w:val="22"/>
        </w:rPr>
      </w:pPr>
    </w:p>
    <w:p w14:paraId="36061F7C" w14:textId="28053A93" w:rsidR="007675DA" w:rsidRPr="00911C62" w:rsidRDefault="007675DA" w:rsidP="003570FB">
      <w:pPr>
        <w:jc w:val="both"/>
        <w:rPr>
          <w:rFonts w:ascii="Arial" w:hAnsi="Arial" w:cs="Arial"/>
          <w:bCs/>
          <w:sz w:val="22"/>
          <w:szCs w:val="22"/>
        </w:rPr>
      </w:pPr>
      <w:r w:rsidRPr="00911C62">
        <w:rPr>
          <w:rFonts w:ascii="Arial" w:hAnsi="Arial" w:cs="Arial"/>
          <w:b/>
          <w:sz w:val="22"/>
          <w:szCs w:val="22"/>
        </w:rPr>
        <w:t>SECTION 8.</w:t>
      </w:r>
      <w:r w:rsidRPr="00911C62">
        <w:rPr>
          <w:rFonts w:ascii="Arial" w:hAnsi="Arial" w:cs="Arial"/>
          <w:b/>
          <w:sz w:val="22"/>
          <w:szCs w:val="22"/>
        </w:rPr>
        <w:tab/>
      </w:r>
      <w:r w:rsidRPr="00911C62">
        <w:rPr>
          <w:rFonts w:ascii="Arial" w:hAnsi="Arial" w:cs="Arial"/>
          <w:bCs/>
          <w:sz w:val="22"/>
          <w:szCs w:val="22"/>
        </w:rPr>
        <w:t>Chapter 5 “Animal Control”, Section 5-17.3 “Violations and Penalties” shall be amended as follows:</w:t>
      </w:r>
    </w:p>
    <w:p w14:paraId="6BA4D365" w14:textId="2D4EBA29" w:rsidR="007675DA" w:rsidRPr="00911C62" w:rsidRDefault="007675DA" w:rsidP="003570FB">
      <w:pPr>
        <w:jc w:val="both"/>
        <w:rPr>
          <w:rFonts w:ascii="Arial" w:hAnsi="Arial" w:cs="Arial"/>
          <w:bCs/>
          <w:sz w:val="22"/>
          <w:szCs w:val="22"/>
        </w:rPr>
      </w:pPr>
    </w:p>
    <w:p w14:paraId="40488319" w14:textId="3C1AB82C" w:rsidR="007675DA" w:rsidRPr="00911C62" w:rsidRDefault="007675DA" w:rsidP="007675DA">
      <w:pPr>
        <w:ind w:left="720"/>
        <w:jc w:val="both"/>
        <w:rPr>
          <w:rFonts w:ascii="Arial" w:hAnsi="Arial" w:cs="Arial"/>
          <w:bCs/>
          <w:sz w:val="22"/>
          <w:szCs w:val="22"/>
        </w:rPr>
      </w:pPr>
      <w:r w:rsidRPr="00911C62">
        <w:rPr>
          <w:rFonts w:ascii="Arial" w:hAnsi="Arial" w:cs="Arial"/>
          <w:bCs/>
          <w:sz w:val="22"/>
          <w:szCs w:val="22"/>
        </w:rPr>
        <w:t>Any person violating any provisions of this section shall be subject to a fine of not less than $100 nor more than $1,000 and be subject to community service for not more than 90 days.</w:t>
      </w:r>
    </w:p>
    <w:p w14:paraId="7A4E1E5D" w14:textId="0B30B987" w:rsidR="003570FB" w:rsidRPr="00911C62" w:rsidRDefault="003570FB" w:rsidP="003570FB">
      <w:pPr>
        <w:jc w:val="both"/>
        <w:rPr>
          <w:rFonts w:ascii="Arial" w:hAnsi="Arial" w:cs="Arial"/>
          <w:sz w:val="22"/>
          <w:szCs w:val="22"/>
        </w:rPr>
      </w:pPr>
    </w:p>
    <w:p w14:paraId="22B471D1" w14:textId="798AD335" w:rsidR="003570FB" w:rsidRPr="00911C62" w:rsidRDefault="003570FB" w:rsidP="003570FB">
      <w:pPr>
        <w:jc w:val="both"/>
        <w:rPr>
          <w:rFonts w:ascii="Arial" w:hAnsi="Arial" w:cs="Arial"/>
          <w:bCs/>
          <w:sz w:val="22"/>
          <w:szCs w:val="22"/>
        </w:rPr>
      </w:pPr>
      <w:r w:rsidRPr="00911C62">
        <w:rPr>
          <w:rFonts w:ascii="Arial" w:hAnsi="Arial" w:cs="Arial"/>
          <w:b/>
          <w:bCs/>
          <w:sz w:val="22"/>
          <w:szCs w:val="22"/>
        </w:rPr>
        <w:t>SECTION</w:t>
      </w:r>
      <w:r w:rsidR="007675DA" w:rsidRPr="00911C62">
        <w:rPr>
          <w:rFonts w:ascii="Arial" w:hAnsi="Arial" w:cs="Arial"/>
          <w:b/>
          <w:bCs/>
          <w:sz w:val="22"/>
          <w:szCs w:val="22"/>
        </w:rPr>
        <w:t xml:space="preserve"> 9.</w:t>
      </w:r>
      <w:r w:rsidR="007675DA" w:rsidRPr="00911C62">
        <w:rPr>
          <w:rFonts w:ascii="Arial" w:hAnsi="Arial" w:cs="Arial"/>
          <w:b/>
          <w:bCs/>
          <w:sz w:val="22"/>
          <w:szCs w:val="22"/>
        </w:rPr>
        <w:tab/>
      </w:r>
      <w:r w:rsidRPr="00911C62">
        <w:rPr>
          <w:rFonts w:ascii="Arial" w:hAnsi="Arial" w:cs="Arial"/>
          <w:bCs/>
          <w:sz w:val="22"/>
          <w:szCs w:val="22"/>
        </w:rPr>
        <w:t>All ordinances or parts of ordinances of the Borough of Bloomingdale inconsistent herewith are repealed to the extent of such inconsistency.</w:t>
      </w:r>
    </w:p>
    <w:p w14:paraId="7F7F2CEC" w14:textId="77777777" w:rsidR="003570FB" w:rsidRPr="00911C62" w:rsidRDefault="003570FB" w:rsidP="003570FB">
      <w:pPr>
        <w:jc w:val="both"/>
        <w:rPr>
          <w:rFonts w:ascii="Arial" w:hAnsi="Arial" w:cs="Arial"/>
          <w:bCs/>
          <w:sz w:val="22"/>
          <w:szCs w:val="22"/>
        </w:rPr>
      </w:pPr>
    </w:p>
    <w:p w14:paraId="4CEB5D4F" w14:textId="28DB42E7" w:rsidR="003570FB" w:rsidRPr="006C4F5C" w:rsidRDefault="003570FB" w:rsidP="003570FB">
      <w:pPr>
        <w:jc w:val="both"/>
        <w:rPr>
          <w:rFonts w:ascii="Arial" w:hAnsi="Arial" w:cs="Arial"/>
          <w:bCs/>
          <w:sz w:val="22"/>
          <w:szCs w:val="22"/>
        </w:rPr>
      </w:pPr>
      <w:r w:rsidRPr="00911C62">
        <w:rPr>
          <w:rFonts w:ascii="Arial" w:hAnsi="Arial" w:cs="Arial"/>
          <w:b/>
          <w:bCs/>
          <w:sz w:val="22"/>
          <w:szCs w:val="22"/>
        </w:rPr>
        <w:t xml:space="preserve">SECTION </w:t>
      </w:r>
      <w:r w:rsidR="007675DA" w:rsidRPr="00911C62">
        <w:rPr>
          <w:rFonts w:ascii="Arial" w:hAnsi="Arial" w:cs="Arial"/>
          <w:b/>
          <w:bCs/>
          <w:sz w:val="22"/>
          <w:szCs w:val="22"/>
        </w:rPr>
        <w:t>10</w:t>
      </w:r>
      <w:r w:rsidRPr="00911C62">
        <w:rPr>
          <w:rFonts w:ascii="Arial" w:hAnsi="Arial" w:cs="Arial"/>
          <w:b/>
          <w:bCs/>
          <w:sz w:val="22"/>
          <w:szCs w:val="22"/>
        </w:rPr>
        <w:t>.</w:t>
      </w:r>
      <w:r w:rsidR="007675DA" w:rsidRPr="00911C62">
        <w:rPr>
          <w:rFonts w:ascii="Arial" w:hAnsi="Arial" w:cs="Arial"/>
          <w:b/>
          <w:bCs/>
          <w:sz w:val="22"/>
          <w:szCs w:val="22"/>
        </w:rPr>
        <w:tab/>
      </w:r>
      <w:r w:rsidR="007675DA" w:rsidRPr="00911C62">
        <w:rPr>
          <w:rFonts w:ascii="Arial" w:hAnsi="Arial" w:cs="Arial"/>
          <w:sz w:val="22"/>
          <w:szCs w:val="22"/>
        </w:rPr>
        <w:t>I</w:t>
      </w:r>
      <w:r w:rsidRPr="00911C62">
        <w:rPr>
          <w:rFonts w:ascii="Arial" w:hAnsi="Arial" w:cs="Arial"/>
          <w:sz w:val="22"/>
          <w:szCs w:val="22"/>
        </w:rPr>
        <w:t>f</w:t>
      </w:r>
      <w:r w:rsidRPr="00911C62">
        <w:rPr>
          <w:rFonts w:ascii="Arial" w:hAnsi="Arial" w:cs="Arial"/>
          <w:bCs/>
          <w:sz w:val="22"/>
          <w:szCs w:val="22"/>
        </w:rPr>
        <w:t xml:space="preserve"> any section, subsection, clause or phrase of this Ordinance is for any reason </w:t>
      </w:r>
      <w:r w:rsidRPr="006C4F5C">
        <w:rPr>
          <w:rFonts w:ascii="Arial" w:hAnsi="Arial" w:cs="Arial"/>
          <w:bCs/>
          <w:sz w:val="22"/>
          <w:szCs w:val="22"/>
        </w:rPr>
        <w:t>held to be unconstitutional or invalid by any court or competent jurisdiction, such decision shall not affect the remaining portion of this Ordinance.</w:t>
      </w:r>
    </w:p>
    <w:p w14:paraId="7C677809" w14:textId="77777777" w:rsidR="003570FB" w:rsidRPr="006C4F5C" w:rsidRDefault="003570FB" w:rsidP="003570FB">
      <w:pPr>
        <w:jc w:val="both"/>
        <w:rPr>
          <w:rFonts w:ascii="Arial" w:hAnsi="Arial" w:cs="Arial"/>
          <w:bCs/>
          <w:sz w:val="22"/>
          <w:szCs w:val="22"/>
        </w:rPr>
      </w:pPr>
    </w:p>
    <w:p w14:paraId="2874F765" w14:textId="38C05671" w:rsidR="003570FB" w:rsidRPr="006C4F5C" w:rsidRDefault="003570FB" w:rsidP="003570FB">
      <w:pPr>
        <w:jc w:val="both"/>
        <w:rPr>
          <w:rFonts w:ascii="Arial" w:hAnsi="Arial" w:cs="Arial"/>
          <w:bCs/>
          <w:sz w:val="22"/>
          <w:szCs w:val="22"/>
        </w:rPr>
      </w:pPr>
      <w:r w:rsidRPr="006C4F5C">
        <w:rPr>
          <w:rFonts w:ascii="Arial" w:hAnsi="Arial" w:cs="Arial"/>
          <w:b/>
          <w:bCs/>
          <w:sz w:val="22"/>
          <w:szCs w:val="22"/>
        </w:rPr>
        <w:t xml:space="preserve">SECTION </w:t>
      </w:r>
      <w:r w:rsidR="007675DA">
        <w:rPr>
          <w:rFonts w:ascii="Arial" w:hAnsi="Arial" w:cs="Arial"/>
          <w:b/>
          <w:bCs/>
          <w:sz w:val="22"/>
          <w:szCs w:val="22"/>
        </w:rPr>
        <w:t>11</w:t>
      </w:r>
      <w:r w:rsidRPr="006C4F5C">
        <w:rPr>
          <w:rFonts w:ascii="Arial" w:hAnsi="Arial" w:cs="Arial"/>
          <w:b/>
          <w:bCs/>
          <w:sz w:val="22"/>
          <w:szCs w:val="22"/>
        </w:rPr>
        <w:t>.</w:t>
      </w:r>
      <w:r w:rsidRPr="006C4F5C">
        <w:rPr>
          <w:rFonts w:ascii="Arial" w:hAnsi="Arial" w:cs="Arial"/>
          <w:bCs/>
          <w:sz w:val="22"/>
          <w:szCs w:val="22"/>
        </w:rPr>
        <w:t xml:space="preserve"> This law shall take effect immediately upon final passage, approval and publication as required by law.</w:t>
      </w:r>
    </w:p>
    <w:p w14:paraId="2A439690" w14:textId="77777777" w:rsidR="003570FB" w:rsidRPr="006C4F5C" w:rsidRDefault="003570FB" w:rsidP="003570FB">
      <w:pPr>
        <w:jc w:val="both"/>
        <w:rPr>
          <w:rFonts w:ascii="Arial" w:hAnsi="Arial" w:cs="Arial"/>
          <w:bCs/>
          <w:sz w:val="22"/>
          <w:szCs w:val="22"/>
        </w:rPr>
      </w:pPr>
    </w:p>
    <w:p w14:paraId="7DF3E6FA" w14:textId="77777777" w:rsidR="003570FB" w:rsidRPr="006C4F5C" w:rsidRDefault="003570FB" w:rsidP="003570FB">
      <w:pPr>
        <w:jc w:val="both"/>
        <w:rPr>
          <w:rFonts w:ascii="Arial" w:hAnsi="Arial" w:cs="Arial"/>
          <w:bCs/>
          <w:sz w:val="22"/>
          <w:szCs w:val="22"/>
        </w:rPr>
      </w:pP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t>BOROUGH OF BLOOMINGDALE</w:t>
      </w:r>
    </w:p>
    <w:p w14:paraId="10F10EC4" w14:textId="77777777" w:rsidR="003570FB" w:rsidRPr="006C4F5C" w:rsidRDefault="003570FB" w:rsidP="003570FB">
      <w:pPr>
        <w:jc w:val="both"/>
        <w:rPr>
          <w:rFonts w:ascii="Arial" w:hAnsi="Arial" w:cs="Arial"/>
          <w:bCs/>
          <w:sz w:val="22"/>
          <w:szCs w:val="22"/>
        </w:rPr>
      </w:pP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t>COUNTY OF PASSAIC</w:t>
      </w:r>
    </w:p>
    <w:p w14:paraId="0AD0381E" w14:textId="77777777" w:rsidR="003570FB" w:rsidRPr="006C4F5C" w:rsidRDefault="003570FB" w:rsidP="003570FB">
      <w:pPr>
        <w:jc w:val="both"/>
        <w:rPr>
          <w:rFonts w:ascii="Arial" w:hAnsi="Arial" w:cs="Arial"/>
          <w:bCs/>
          <w:sz w:val="22"/>
          <w:szCs w:val="22"/>
        </w:rPr>
      </w:pPr>
      <w:r w:rsidRPr="006C4F5C">
        <w:rPr>
          <w:rFonts w:ascii="Arial" w:hAnsi="Arial" w:cs="Arial"/>
          <w:bCs/>
          <w:sz w:val="22"/>
          <w:szCs w:val="22"/>
        </w:rPr>
        <w:t>ATTEST:</w:t>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t>STATE OF NEW JERSEY</w:t>
      </w:r>
    </w:p>
    <w:p w14:paraId="7105923D" w14:textId="77777777" w:rsidR="003570FB" w:rsidRPr="006C4F5C" w:rsidRDefault="003570FB" w:rsidP="003570FB">
      <w:pPr>
        <w:jc w:val="both"/>
        <w:rPr>
          <w:rFonts w:ascii="Arial" w:hAnsi="Arial" w:cs="Arial"/>
          <w:bCs/>
          <w:sz w:val="22"/>
          <w:szCs w:val="22"/>
        </w:rPr>
      </w:pPr>
      <w:r w:rsidRPr="006C4F5C">
        <w:rPr>
          <w:rFonts w:ascii="Arial" w:hAnsi="Arial" w:cs="Arial"/>
          <w:bCs/>
          <w:sz w:val="22"/>
          <w:szCs w:val="22"/>
        </w:rPr>
        <w:t xml:space="preserve"> </w:t>
      </w:r>
    </w:p>
    <w:p w14:paraId="7DC828F7" w14:textId="176F419F" w:rsidR="003570FB" w:rsidRPr="006C4F5C" w:rsidRDefault="003570FB" w:rsidP="003570FB">
      <w:pPr>
        <w:jc w:val="both"/>
        <w:rPr>
          <w:rFonts w:ascii="Arial" w:hAnsi="Arial" w:cs="Arial"/>
          <w:bCs/>
          <w:sz w:val="22"/>
          <w:szCs w:val="22"/>
        </w:rPr>
      </w:pPr>
      <w:r w:rsidRPr="006C4F5C">
        <w:rPr>
          <w:rFonts w:ascii="Arial" w:hAnsi="Arial" w:cs="Arial"/>
          <w:bCs/>
          <w:sz w:val="22"/>
          <w:szCs w:val="22"/>
        </w:rPr>
        <w:t>_____________________________</w:t>
      </w:r>
      <w:r w:rsidRPr="006C4F5C">
        <w:rPr>
          <w:rFonts w:ascii="Arial" w:hAnsi="Arial" w:cs="Arial"/>
          <w:bCs/>
          <w:sz w:val="22"/>
          <w:szCs w:val="22"/>
        </w:rPr>
        <w:tab/>
      </w:r>
      <w:r w:rsidRPr="006C4F5C">
        <w:rPr>
          <w:rFonts w:ascii="Arial" w:hAnsi="Arial" w:cs="Arial"/>
          <w:bCs/>
          <w:sz w:val="22"/>
          <w:szCs w:val="22"/>
        </w:rPr>
        <w:tab/>
        <w:t xml:space="preserve">By: </w:t>
      </w:r>
      <w:r w:rsidR="006D3BFB">
        <w:rPr>
          <w:rFonts w:ascii="Arial" w:hAnsi="Arial" w:cs="Arial"/>
          <w:bCs/>
          <w:sz w:val="22"/>
          <w:szCs w:val="22"/>
        </w:rPr>
        <w:tab/>
      </w:r>
      <w:r w:rsidRPr="006C4F5C">
        <w:rPr>
          <w:rFonts w:ascii="Arial" w:hAnsi="Arial" w:cs="Arial"/>
          <w:bCs/>
          <w:sz w:val="22"/>
          <w:szCs w:val="22"/>
        </w:rPr>
        <w:t>_____________________________</w:t>
      </w:r>
    </w:p>
    <w:p w14:paraId="02D880D9" w14:textId="2235292F" w:rsidR="003570FB" w:rsidRPr="006C4F5C" w:rsidRDefault="003570FB" w:rsidP="003570FB">
      <w:pPr>
        <w:jc w:val="both"/>
        <w:rPr>
          <w:rFonts w:ascii="Arial" w:hAnsi="Arial" w:cs="Arial"/>
          <w:sz w:val="22"/>
          <w:szCs w:val="22"/>
        </w:rPr>
      </w:pPr>
      <w:r w:rsidRPr="006C4F5C">
        <w:rPr>
          <w:rFonts w:ascii="Arial" w:hAnsi="Arial" w:cs="Arial"/>
          <w:bCs/>
          <w:sz w:val="22"/>
          <w:szCs w:val="22"/>
        </w:rPr>
        <w:t xml:space="preserve">Breeanna Calabro, Clerk </w:t>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r>
      <w:r w:rsidRPr="006C4F5C">
        <w:rPr>
          <w:rFonts w:ascii="Arial" w:hAnsi="Arial" w:cs="Arial"/>
          <w:bCs/>
          <w:sz w:val="22"/>
          <w:szCs w:val="22"/>
        </w:rPr>
        <w:tab/>
        <w:t>Jonathan</w:t>
      </w:r>
      <w:r w:rsidRPr="006C4F5C">
        <w:rPr>
          <w:rFonts w:ascii="Arial" w:hAnsi="Arial" w:cs="Arial"/>
          <w:b/>
          <w:bCs/>
          <w:sz w:val="22"/>
          <w:szCs w:val="22"/>
        </w:rPr>
        <w:t xml:space="preserve"> </w:t>
      </w:r>
      <w:r w:rsidRPr="006C4F5C">
        <w:rPr>
          <w:rFonts w:ascii="Arial" w:hAnsi="Arial" w:cs="Arial"/>
          <w:bCs/>
          <w:sz w:val="22"/>
          <w:szCs w:val="22"/>
        </w:rPr>
        <w:t>Dunleavy, Mayor</w:t>
      </w:r>
    </w:p>
    <w:p w14:paraId="674A2684" w14:textId="77777777" w:rsidR="003570FB" w:rsidRPr="003570FB" w:rsidRDefault="003570FB" w:rsidP="003570FB">
      <w:pPr>
        <w:jc w:val="both"/>
        <w:rPr>
          <w:rFonts w:ascii="Arial" w:hAnsi="Arial" w:cs="Arial"/>
          <w:color w:val="FF0000"/>
          <w:sz w:val="22"/>
          <w:szCs w:val="22"/>
        </w:rPr>
      </w:pPr>
    </w:p>
    <w:sectPr w:rsidR="003570FB" w:rsidRPr="003570FB" w:rsidSect="003A4330">
      <w:footerReference w:type="even" r:id="rId7"/>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FA3B6" w14:textId="77777777" w:rsidR="00894BBC" w:rsidRDefault="00894BBC" w:rsidP="003A4330">
      <w:r>
        <w:separator/>
      </w:r>
    </w:p>
  </w:endnote>
  <w:endnote w:type="continuationSeparator" w:id="0">
    <w:p w14:paraId="1783AAB0" w14:textId="77777777" w:rsidR="00894BBC" w:rsidRDefault="00894BBC" w:rsidP="003A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7169036"/>
      <w:docPartObj>
        <w:docPartGallery w:val="Page Numbers (Bottom of Page)"/>
        <w:docPartUnique/>
      </w:docPartObj>
    </w:sdtPr>
    <w:sdtEndPr>
      <w:rPr>
        <w:rStyle w:val="PageNumber"/>
      </w:rPr>
    </w:sdtEndPr>
    <w:sdtContent>
      <w:p w14:paraId="432287D1" w14:textId="75B7EADD" w:rsidR="003A4330" w:rsidRDefault="003A4330" w:rsidP="008833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9A14F3" w14:textId="77777777" w:rsidR="003A4330" w:rsidRDefault="003A4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sz w:val="22"/>
        <w:szCs w:val="22"/>
      </w:rPr>
      <w:id w:val="-1475903252"/>
      <w:docPartObj>
        <w:docPartGallery w:val="Page Numbers (Bottom of Page)"/>
        <w:docPartUnique/>
      </w:docPartObj>
    </w:sdtPr>
    <w:sdtEndPr>
      <w:rPr>
        <w:rStyle w:val="PageNumber"/>
      </w:rPr>
    </w:sdtEndPr>
    <w:sdtContent>
      <w:p w14:paraId="3487E62D" w14:textId="51EF6D08" w:rsidR="003A4330" w:rsidRPr="003A4330" w:rsidRDefault="003A4330" w:rsidP="0088338E">
        <w:pPr>
          <w:pStyle w:val="Footer"/>
          <w:framePr w:wrap="none" w:vAnchor="text" w:hAnchor="margin" w:xAlign="center" w:y="1"/>
          <w:rPr>
            <w:rStyle w:val="PageNumber"/>
            <w:rFonts w:ascii="Arial" w:hAnsi="Arial" w:cs="Arial"/>
            <w:sz w:val="22"/>
            <w:szCs w:val="22"/>
          </w:rPr>
        </w:pPr>
        <w:r w:rsidRPr="003A4330">
          <w:rPr>
            <w:rStyle w:val="PageNumber"/>
            <w:rFonts w:ascii="Arial" w:hAnsi="Arial" w:cs="Arial"/>
            <w:sz w:val="22"/>
            <w:szCs w:val="22"/>
          </w:rPr>
          <w:fldChar w:fldCharType="begin"/>
        </w:r>
        <w:r w:rsidRPr="003A4330">
          <w:rPr>
            <w:rStyle w:val="PageNumber"/>
            <w:rFonts w:ascii="Arial" w:hAnsi="Arial" w:cs="Arial"/>
            <w:sz w:val="22"/>
            <w:szCs w:val="22"/>
          </w:rPr>
          <w:instrText xml:space="preserve"> PAGE </w:instrText>
        </w:r>
        <w:r w:rsidRPr="003A4330">
          <w:rPr>
            <w:rStyle w:val="PageNumber"/>
            <w:rFonts w:ascii="Arial" w:hAnsi="Arial" w:cs="Arial"/>
            <w:sz w:val="22"/>
            <w:szCs w:val="22"/>
          </w:rPr>
          <w:fldChar w:fldCharType="separate"/>
        </w:r>
        <w:r w:rsidRPr="003A4330">
          <w:rPr>
            <w:rStyle w:val="PageNumber"/>
            <w:rFonts w:ascii="Arial" w:hAnsi="Arial" w:cs="Arial"/>
            <w:noProof/>
            <w:sz w:val="22"/>
            <w:szCs w:val="22"/>
          </w:rPr>
          <w:t>1</w:t>
        </w:r>
        <w:r w:rsidRPr="003A4330">
          <w:rPr>
            <w:rStyle w:val="PageNumber"/>
            <w:rFonts w:ascii="Arial" w:hAnsi="Arial" w:cs="Arial"/>
            <w:sz w:val="22"/>
            <w:szCs w:val="22"/>
          </w:rPr>
          <w:fldChar w:fldCharType="end"/>
        </w:r>
      </w:p>
    </w:sdtContent>
  </w:sdt>
  <w:p w14:paraId="7C0DB28E" w14:textId="77777777" w:rsidR="003A4330" w:rsidRDefault="003A4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837FF" w14:textId="77777777" w:rsidR="00894BBC" w:rsidRDefault="00894BBC" w:rsidP="003A4330">
      <w:r>
        <w:separator/>
      </w:r>
    </w:p>
  </w:footnote>
  <w:footnote w:type="continuationSeparator" w:id="0">
    <w:p w14:paraId="5ACF986B" w14:textId="77777777" w:rsidR="00894BBC" w:rsidRDefault="00894BBC" w:rsidP="003A4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A351F"/>
    <w:multiLevelType w:val="hybridMultilevel"/>
    <w:tmpl w:val="843C6FBA"/>
    <w:lvl w:ilvl="0" w:tplc="B680DD96">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83165D"/>
    <w:multiLevelType w:val="hybridMultilevel"/>
    <w:tmpl w:val="E7D0C926"/>
    <w:lvl w:ilvl="0" w:tplc="6FE8A030">
      <w:start w:val="1"/>
      <w:numFmt w:val="upperRoman"/>
      <w:lvlText w:val="%1."/>
      <w:lvlJc w:val="left"/>
      <w:pPr>
        <w:ind w:left="1080" w:hanging="72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470E2F"/>
    <w:multiLevelType w:val="hybridMultilevel"/>
    <w:tmpl w:val="534CF226"/>
    <w:lvl w:ilvl="0" w:tplc="30266C94">
      <w:start w:val="1"/>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A0"/>
    <w:rsid w:val="00015C7D"/>
    <w:rsid w:val="0002616C"/>
    <w:rsid w:val="00074A64"/>
    <w:rsid w:val="000C27A1"/>
    <w:rsid w:val="000E7EE3"/>
    <w:rsid w:val="00104386"/>
    <w:rsid w:val="00125409"/>
    <w:rsid w:val="0013467C"/>
    <w:rsid w:val="00151EFB"/>
    <w:rsid w:val="0015528B"/>
    <w:rsid w:val="001A1090"/>
    <w:rsid w:val="001C2C29"/>
    <w:rsid w:val="00242006"/>
    <w:rsid w:val="00243B69"/>
    <w:rsid w:val="0028720D"/>
    <w:rsid w:val="002F58D4"/>
    <w:rsid w:val="00340C0B"/>
    <w:rsid w:val="003510EE"/>
    <w:rsid w:val="00355602"/>
    <w:rsid w:val="003570FB"/>
    <w:rsid w:val="003A4330"/>
    <w:rsid w:val="003D354F"/>
    <w:rsid w:val="003E55DA"/>
    <w:rsid w:val="004078A0"/>
    <w:rsid w:val="00460513"/>
    <w:rsid w:val="004821C7"/>
    <w:rsid w:val="004C2145"/>
    <w:rsid w:val="004E0257"/>
    <w:rsid w:val="004E3F20"/>
    <w:rsid w:val="00503CEE"/>
    <w:rsid w:val="005451B6"/>
    <w:rsid w:val="005815A7"/>
    <w:rsid w:val="005A76C4"/>
    <w:rsid w:val="00600587"/>
    <w:rsid w:val="006874A2"/>
    <w:rsid w:val="006945F1"/>
    <w:rsid w:val="006A20DD"/>
    <w:rsid w:val="006A661F"/>
    <w:rsid w:val="006C1078"/>
    <w:rsid w:val="006C483C"/>
    <w:rsid w:val="006D3BFB"/>
    <w:rsid w:val="00701233"/>
    <w:rsid w:val="00715B16"/>
    <w:rsid w:val="007675DA"/>
    <w:rsid w:val="007C417D"/>
    <w:rsid w:val="00800730"/>
    <w:rsid w:val="008127B4"/>
    <w:rsid w:val="00853794"/>
    <w:rsid w:val="00894BBC"/>
    <w:rsid w:val="008B1266"/>
    <w:rsid w:val="008B5BFD"/>
    <w:rsid w:val="008F412C"/>
    <w:rsid w:val="00911C62"/>
    <w:rsid w:val="009435D1"/>
    <w:rsid w:val="00990C48"/>
    <w:rsid w:val="009F56E0"/>
    <w:rsid w:val="00AA4DD7"/>
    <w:rsid w:val="00AB0BCD"/>
    <w:rsid w:val="00B03DA4"/>
    <w:rsid w:val="00B5126E"/>
    <w:rsid w:val="00B815AA"/>
    <w:rsid w:val="00B86277"/>
    <w:rsid w:val="00BD134E"/>
    <w:rsid w:val="00C0113F"/>
    <w:rsid w:val="00C43F8A"/>
    <w:rsid w:val="00C45529"/>
    <w:rsid w:val="00C51F14"/>
    <w:rsid w:val="00C76582"/>
    <w:rsid w:val="00C774A6"/>
    <w:rsid w:val="00CA6FA8"/>
    <w:rsid w:val="00D23782"/>
    <w:rsid w:val="00D42575"/>
    <w:rsid w:val="00D73ADA"/>
    <w:rsid w:val="00D92CAF"/>
    <w:rsid w:val="00DD5BD0"/>
    <w:rsid w:val="00E321F1"/>
    <w:rsid w:val="00E772C1"/>
    <w:rsid w:val="00EC20A7"/>
    <w:rsid w:val="00EC6274"/>
    <w:rsid w:val="00F142A2"/>
    <w:rsid w:val="00F270AD"/>
    <w:rsid w:val="00F327EF"/>
    <w:rsid w:val="00F40486"/>
    <w:rsid w:val="00F85E1C"/>
    <w:rsid w:val="00F9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1B6F9"/>
  <w15:chartTrackingRefBased/>
  <w15:docId w15:val="{3231A49D-DFDF-EB43-BC78-6416B5478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8A0"/>
    <w:pPr>
      <w:ind w:left="720"/>
      <w:contextualSpacing/>
    </w:pPr>
    <w:rPr>
      <w:rFonts w:ascii="Times New Roman" w:eastAsia="Times New Roman" w:hAnsi="Times New Roman" w:cs="Times New Roman"/>
    </w:rPr>
  </w:style>
  <w:style w:type="paragraph" w:styleId="Header">
    <w:name w:val="header"/>
    <w:basedOn w:val="Normal"/>
    <w:link w:val="HeaderChar"/>
    <w:uiPriority w:val="99"/>
    <w:unhideWhenUsed/>
    <w:rsid w:val="003A4330"/>
    <w:pPr>
      <w:tabs>
        <w:tab w:val="center" w:pos="4680"/>
        <w:tab w:val="right" w:pos="9360"/>
      </w:tabs>
    </w:pPr>
  </w:style>
  <w:style w:type="character" w:customStyle="1" w:styleId="HeaderChar">
    <w:name w:val="Header Char"/>
    <w:basedOn w:val="DefaultParagraphFont"/>
    <w:link w:val="Header"/>
    <w:uiPriority w:val="99"/>
    <w:rsid w:val="003A4330"/>
  </w:style>
  <w:style w:type="paragraph" w:styleId="Footer">
    <w:name w:val="footer"/>
    <w:basedOn w:val="Normal"/>
    <w:link w:val="FooterChar"/>
    <w:uiPriority w:val="99"/>
    <w:unhideWhenUsed/>
    <w:rsid w:val="003A4330"/>
    <w:pPr>
      <w:tabs>
        <w:tab w:val="center" w:pos="4680"/>
        <w:tab w:val="right" w:pos="9360"/>
      </w:tabs>
    </w:pPr>
  </w:style>
  <w:style w:type="character" w:customStyle="1" w:styleId="FooterChar">
    <w:name w:val="Footer Char"/>
    <w:basedOn w:val="DefaultParagraphFont"/>
    <w:link w:val="Footer"/>
    <w:uiPriority w:val="99"/>
    <w:rsid w:val="003A4330"/>
  </w:style>
  <w:style w:type="character" w:styleId="PageNumber">
    <w:name w:val="page number"/>
    <w:basedOn w:val="DefaultParagraphFont"/>
    <w:uiPriority w:val="99"/>
    <w:semiHidden/>
    <w:unhideWhenUsed/>
    <w:rsid w:val="003A4330"/>
  </w:style>
  <w:style w:type="paragraph" w:styleId="BalloonText">
    <w:name w:val="Balloon Text"/>
    <w:basedOn w:val="Normal"/>
    <w:link w:val="BalloonTextChar"/>
    <w:uiPriority w:val="99"/>
    <w:semiHidden/>
    <w:unhideWhenUsed/>
    <w:rsid w:val="00911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C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Breeanna Calabro</cp:lastModifiedBy>
  <cp:revision>3</cp:revision>
  <dcterms:created xsi:type="dcterms:W3CDTF">2020-09-11T16:30:00Z</dcterms:created>
  <dcterms:modified xsi:type="dcterms:W3CDTF">2020-09-11T18:16:00Z</dcterms:modified>
</cp:coreProperties>
</file>