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D1" w:rsidRPr="00EE0CD8" w:rsidRDefault="005A765F" w:rsidP="001C3B7B">
      <w:pPr>
        <w:spacing w:after="0"/>
        <w:jc w:val="center"/>
        <w:rPr>
          <w:b/>
          <w:sz w:val="28"/>
          <w:szCs w:val="28"/>
        </w:rPr>
      </w:pPr>
      <w:bookmarkStart w:id="0" w:name="_GoBack"/>
      <w:bookmarkEnd w:id="0"/>
      <w:r>
        <w:rPr>
          <w:b/>
          <w:sz w:val="28"/>
          <w:szCs w:val="28"/>
        </w:rPr>
        <w:t xml:space="preserve">Bloomingdale </w:t>
      </w:r>
      <w:r w:rsidR="001138D1" w:rsidRPr="00EE0CD8">
        <w:rPr>
          <w:b/>
          <w:sz w:val="28"/>
          <w:szCs w:val="28"/>
        </w:rPr>
        <w:t xml:space="preserve">Economic Development Commission </w:t>
      </w:r>
      <w:r w:rsidR="00563E80">
        <w:rPr>
          <w:b/>
          <w:sz w:val="28"/>
          <w:szCs w:val="28"/>
        </w:rPr>
        <w:t xml:space="preserve">(EDC) </w:t>
      </w:r>
      <w:r w:rsidR="001138D1" w:rsidRPr="00EE0CD8">
        <w:rPr>
          <w:b/>
          <w:sz w:val="28"/>
          <w:szCs w:val="28"/>
        </w:rPr>
        <w:t>Meeting Minutes</w:t>
      </w:r>
    </w:p>
    <w:p w:rsidR="00C21250" w:rsidRDefault="00C21250" w:rsidP="001138D1">
      <w:pPr>
        <w:spacing w:after="0"/>
        <w:rPr>
          <w:b/>
        </w:rPr>
      </w:pPr>
    </w:p>
    <w:p w:rsidR="001C3B7B" w:rsidRDefault="001C3B7B" w:rsidP="001138D1">
      <w:pPr>
        <w:spacing w:after="0"/>
      </w:pPr>
      <w:r w:rsidRPr="00EE0CD8">
        <w:rPr>
          <w:b/>
        </w:rPr>
        <w:t xml:space="preserve">Meeting Date:  </w:t>
      </w:r>
      <w:r w:rsidR="0039233E">
        <w:t>4</w:t>
      </w:r>
      <w:r w:rsidR="004149ED">
        <w:t>/</w:t>
      </w:r>
      <w:r w:rsidR="0039233E">
        <w:t>27</w:t>
      </w:r>
      <w:r w:rsidRPr="00EE5E77">
        <w:t>/201</w:t>
      </w:r>
      <w:r w:rsidR="006F713B">
        <w:t>7</w:t>
      </w:r>
    </w:p>
    <w:p w:rsidR="001C3B7B" w:rsidRDefault="001C3B7B" w:rsidP="001138D1">
      <w:pPr>
        <w:spacing w:after="0"/>
      </w:pPr>
      <w:r w:rsidRPr="00EE0CD8">
        <w:rPr>
          <w:b/>
        </w:rPr>
        <w:t>Time:</w:t>
      </w:r>
      <w:r>
        <w:t xml:space="preserve">  </w:t>
      </w:r>
      <w:r w:rsidR="005A765F">
        <w:tab/>
      </w:r>
      <w:r w:rsidR="005A765F">
        <w:tab/>
      </w:r>
      <w:r>
        <w:t>7:00pm</w:t>
      </w:r>
    </w:p>
    <w:p w:rsidR="005A765F" w:rsidRDefault="005A765F" w:rsidP="001138D1">
      <w:pPr>
        <w:spacing w:after="0"/>
      </w:pPr>
      <w:r w:rsidRPr="005A765F">
        <w:rPr>
          <w:b/>
        </w:rPr>
        <w:t>Location:</w:t>
      </w:r>
      <w:r w:rsidR="004A7975">
        <w:t xml:space="preserve">   </w:t>
      </w:r>
      <w:r w:rsidR="004A7975">
        <w:tab/>
      </w:r>
      <w:r w:rsidR="00EC00ED">
        <w:t>Council Chambers</w:t>
      </w:r>
    </w:p>
    <w:p w:rsidR="001C3B7B" w:rsidRDefault="001C3B7B" w:rsidP="001138D1">
      <w:pPr>
        <w:spacing w:after="0"/>
      </w:pPr>
    </w:p>
    <w:p w:rsidR="005C109E" w:rsidRPr="00C21250" w:rsidRDefault="005F4119" w:rsidP="00C21250">
      <w:pPr>
        <w:spacing w:after="0"/>
        <w:rPr>
          <w:b/>
        </w:rPr>
      </w:pPr>
      <w:r>
        <w:rPr>
          <w:b/>
        </w:rPr>
        <w:t>Present:</w:t>
      </w:r>
    </w:p>
    <w:p w:rsidR="001B4448" w:rsidRDefault="001B4448" w:rsidP="001B4448">
      <w:pPr>
        <w:pStyle w:val="ListParagraph"/>
        <w:numPr>
          <w:ilvl w:val="0"/>
          <w:numId w:val="1"/>
        </w:numPr>
        <w:spacing w:after="0"/>
      </w:pPr>
      <w:r>
        <w:t>John Graziano</w:t>
      </w:r>
    </w:p>
    <w:p w:rsidR="009F5947" w:rsidRDefault="009F5947" w:rsidP="004149ED">
      <w:pPr>
        <w:pStyle w:val="ListParagraph"/>
        <w:numPr>
          <w:ilvl w:val="0"/>
          <w:numId w:val="1"/>
        </w:numPr>
        <w:spacing w:after="0"/>
      </w:pPr>
      <w:r>
        <w:t>Jenn Ellis</w:t>
      </w:r>
    </w:p>
    <w:p w:rsidR="006F713B" w:rsidRDefault="006F713B" w:rsidP="006F713B">
      <w:pPr>
        <w:pStyle w:val="ListParagraph"/>
        <w:numPr>
          <w:ilvl w:val="0"/>
          <w:numId w:val="1"/>
        </w:numPr>
        <w:spacing w:after="0"/>
      </w:pPr>
      <w:r>
        <w:t>Matt Zaccone</w:t>
      </w:r>
    </w:p>
    <w:p w:rsidR="0039233E" w:rsidRDefault="0039233E" w:rsidP="0039233E">
      <w:pPr>
        <w:pStyle w:val="ListParagraph"/>
        <w:numPr>
          <w:ilvl w:val="0"/>
          <w:numId w:val="1"/>
        </w:numPr>
        <w:spacing w:after="0"/>
      </w:pPr>
      <w:r>
        <w:t>Nadia Hussain</w:t>
      </w:r>
    </w:p>
    <w:p w:rsidR="0039233E" w:rsidRDefault="0039233E" w:rsidP="0039233E">
      <w:pPr>
        <w:pStyle w:val="ListParagraph"/>
        <w:numPr>
          <w:ilvl w:val="0"/>
          <w:numId w:val="1"/>
        </w:numPr>
        <w:spacing w:after="0"/>
      </w:pPr>
      <w:r>
        <w:t>Suzanne Osborne</w:t>
      </w:r>
    </w:p>
    <w:p w:rsidR="0039233E" w:rsidRDefault="0039233E" w:rsidP="0039233E">
      <w:pPr>
        <w:pStyle w:val="ListParagraph"/>
        <w:numPr>
          <w:ilvl w:val="0"/>
          <w:numId w:val="1"/>
        </w:numPr>
        <w:spacing w:after="0"/>
      </w:pPr>
      <w:r>
        <w:t>Travis Sullivan</w:t>
      </w:r>
    </w:p>
    <w:p w:rsidR="005C1944" w:rsidRDefault="005C1944" w:rsidP="005C1944">
      <w:pPr>
        <w:spacing w:after="0"/>
        <w:ind w:left="360"/>
      </w:pPr>
    </w:p>
    <w:p w:rsidR="00EA6F23" w:rsidRPr="00C26A9F" w:rsidRDefault="001C3B7B" w:rsidP="00C26A9F">
      <w:pPr>
        <w:spacing w:after="0"/>
        <w:rPr>
          <w:b/>
        </w:rPr>
      </w:pPr>
      <w:r w:rsidRPr="00EE0CD8">
        <w:rPr>
          <w:b/>
        </w:rPr>
        <w:t>Absent</w:t>
      </w:r>
      <w:r w:rsidR="00EA6F23">
        <w:rPr>
          <w:b/>
        </w:rPr>
        <w:t xml:space="preserve"> with Notice</w:t>
      </w:r>
      <w:r w:rsidR="00EE0CD8">
        <w:rPr>
          <w:b/>
        </w:rPr>
        <w:t>:</w:t>
      </w:r>
    </w:p>
    <w:p w:rsidR="004149ED" w:rsidRDefault="0039233E" w:rsidP="00280D86">
      <w:pPr>
        <w:pStyle w:val="ListParagraph"/>
        <w:numPr>
          <w:ilvl w:val="0"/>
          <w:numId w:val="1"/>
        </w:numPr>
        <w:spacing w:after="0"/>
      </w:pPr>
      <w:r>
        <w:t>Elisa Kolenut</w:t>
      </w:r>
    </w:p>
    <w:p w:rsidR="003E3451" w:rsidRPr="003575F0" w:rsidRDefault="003E3451" w:rsidP="00280D86">
      <w:pPr>
        <w:spacing w:after="0"/>
        <w:ind w:left="360"/>
      </w:pPr>
    </w:p>
    <w:p w:rsidR="005C109E" w:rsidRDefault="003E3451" w:rsidP="00011767">
      <w:pPr>
        <w:spacing w:after="0"/>
        <w:rPr>
          <w:b/>
        </w:rPr>
      </w:pPr>
      <w:r>
        <w:rPr>
          <w:b/>
        </w:rPr>
        <w:t>Absent without Notice:</w:t>
      </w:r>
    </w:p>
    <w:p w:rsidR="006F713B" w:rsidRDefault="006F713B" w:rsidP="00011767">
      <w:pPr>
        <w:spacing w:after="0"/>
        <w:rPr>
          <w:b/>
        </w:rPr>
      </w:pPr>
    </w:p>
    <w:p w:rsidR="00942F13" w:rsidRPr="003E3451" w:rsidRDefault="00942F13" w:rsidP="00FB69B8">
      <w:pPr>
        <w:spacing w:after="0"/>
      </w:pPr>
    </w:p>
    <w:p w:rsidR="001C3B7B" w:rsidRPr="00EE0CD8" w:rsidRDefault="001C3B7B" w:rsidP="001C3B7B">
      <w:pPr>
        <w:spacing w:after="0"/>
        <w:rPr>
          <w:b/>
        </w:rPr>
      </w:pPr>
      <w:r w:rsidRPr="00EE0CD8">
        <w:rPr>
          <w:b/>
        </w:rPr>
        <w:t>Meeting Discussion</w:t>
      </w:r>
      <w:r w:rsidR="00EE0CD8">
        <w:rPr>
          <w:b/>
        </w:rPr>
        <w:t>:</w:t>
      </w:r>
    </w:p>
    <w:p w:rsidR="00B56CEA" w:rsidRDefault="0039233E" w:rsidP="0039233E">
      <w:pPr>
        <w:pStyle w:val="ListParagraph"/>
        <w:numPr>
          <w:ilvl w:val="0"/>
          <w:numId w:val="1"/>
        </w:numPr>
        <w:spacing w:after="0"/>
      </w:pPr>
      <w:r>
        <w:t xml:space="preserve">Discussed the festival </w:t>
      </w:r>
      <w:r w:rsidR="00280D86">
        <w:t xml:space="preserve">to be thrown by the EDC </w:t>
      </w:r>
      <w:r>
        <w:t xml:space="preserve">in </w:t>
      </w:r>
      <w:r w:rsidR="00280D86">
        <w:t>Sloan Park</w:t>
      </w:r>
      <w:r>
        <w:t xml:space="preserve">. We will need to be flexible due to the fact that we don’t know when Sloan Park will be open. Discussed reaching out to businesses now for interest or commitment to sponsoring the event. </w:t>
      </w:r>
    </w:p>
    <w:p w:rsidR="009F0F83" w:rsidRDefault="00D41566" w:rsidP="00261084">
      <w:pPr>
        <w:pStyle w:val="ListParagraph"/>
        <w:numPr>
          <w:ilvl w:val="0"/>
          <w:numId w:val="1"/>
        </w:numPr>
        <w:spacing w:after="0"/>
      </w:pPr>
      <w:r>
        <w:t>Discussed welcome packets. The EDC has still not received additional advertisements for the packet</w:t>
      </w:r>
      <w:r w:rsidR="00280D86">
        <w:t>s and will follow up with businesses</w:t>
      </w:r>
      <w:r>
        <w:t xml:space="preserve">. </w:t>
      </w:r>
    </w:p>
    <w:p w:rsidR="00D41566" w:rsidRDefault="00D41566" w:rsidP="00261084">
      <w:pPr>
        <w:pStyle w:val="ListParagraph"/>
        <w:numPr>
          <w:ilvl w:val="0"/>
          <w:numId w:val="1"/>
        </w:numPr>
        <w:spacing w:after="0"/>
      </w:pPr>
      <w:r>
        <w:t xml:space="preserve">Discussed the scope of </w:t>
      </w:r>
      <w:r w:rsidR="00280D86">
        <w:t xml:space="preserve">current and future </w:t>
      </w:r>
      <w:r>
        <w:t xml:space="preserve">EDC </w:t>
      </w:r>
      <w:r w:rsidR="00280D86">
        <w:t>work. It was decided that the distribution of welcome p</w:t>
      </w:r>
      <w:r>
        <w:t>ackets should be out of scope</w:t>
      </w:r>
      <w:r w:rsidR="00280D86">
        <w:t xml:space="preserve"> of EDC responsibility</w:t>
      </w:r>
      <w:r>
        <w:t xml:space="preserve">. </w:t>
      </w:r>
      <w:r w:rsidR="00280D86">
        <w:t xml:space="preserve">The EDC will </w:t>
      </w:r>
      <w:r>
        <w:t>focus on rela</w:t>
      </w:r>
      <w:r w:rsidR="00280D86">
        <w:t xml:space="preserve">tionships with local business owners and on being </w:t>
      </w:r>
      <w:r>
        <w:t>a support system for the</w:t>
      </w:r>
      <w:r w:rsidR="00280D86">
        <w:t>se</w:t>
      </w:r>
      <w:r>
        <w:t xml:space="preserve"> businesses. </w:t>
      </w:r>
      <w:r w:rsidR="00AA4598">
        <w:t xml:space="preserve">Held discussion on feasibility of </w:t>
      </w:r>
      <w:r w:rsidR="00280D86">
        <w:t xml:space="preserve">store </w:t>
      </w:r>
      <w:r w:rsidR="00AA4598">
        <w:t xml:space="preserve">grand openings and the EDC involvement. </w:t>
      </w:r>
      <w:r w:rsidR="00280D86">
        <w:t>The following is the proposed format to hold store grand openings:</w:t>
      </w:r>
    </w:p>
    <w:p w:rsidR="00280D86" w:rsidRDefault="00280D86" w:rsidP="00AA4598">
      <w:pPr>
        <w:pStyle w:val="ListParagraph"/>
        <w:numPr>
          <w:ilvl w:val="1"/>
          <w:numId w:val="1"/>
        </w:numPr>
        <w:spacing w:after="0"/>
      </w:pPr>
      <w:r>
        <w:t xml:space="preserve">EDC will reach out to the local business to </w:t>
      </w:r>
      <w:r w:rsidR="00AA4598">
        <w:t>ask if they want a grand opening</w:t>
      </w:r>
      <w:r>
        <w:t xml:space="preserve">. </w:t>
      </w:r>
    </w:p>
    <w:p w:rsidR="00AA4598" w:rsidRDefault="00280D86" w:rsidP="00AA4598">
      <w:pPr>
        <w:pStyle w:val="ListParagraph"/>
        <w:numPr>
          <w:ilvl w:val="1"/>
          <w:numId w:val="1"/>
        </w:numPr>
        <w:spacing w:after="0"/>
      </w:pPr>
      <w:r>
        <w:t xml:space="preserve">Next, the EDC will </w:t>
      </w:r>
      <w:r w:rsidR="00AA4598">
        <w:t>promote the</w:t>
      </w:r>
      <w:r>
        <w:t xml:space="preserve"> date on the EDC Facebook page and will </w:t>
      </w:r>
      <w:r w:rsidR="00AA4598">
        <w:t xml:space="preserve">contact </w:t>
      </w:r>
      <w:r>
        <w:t xml:space="preserve">a local </w:t>
      </w:r>
      <w:r w:rsidR="00AA4598">
        <w:t xml:space="preserve">newspaper </w:t>
      </w:r>
      <w:r>
        <w:t xml:space="preserve">for coverage. </w:t>
      </w:r>
    </w:p>
    <w:p w:rsidR="00AA4598" w:rsidRDefault="00280D86" w:rsidP="00AA4598">
      <w:pPr>
        <w:pStyle w:val="ListParagraph"/>
        <w:numPr>
          <w:ilvl w:val="2"/>
          <w:numId w:val="1"/>
        </w:numPr>
        <w:spacing w:after="0"/>
      </w:pPr>
      <w:r>
        <w:t xml:space="preserve">EDC </w:t>
      </w:r>
      <w:r w:rsidR="00AA4598">
        <w:t xml:space="preserve">will investigate further to see if this is something the EDC </w:t>
      </w:r>
      <w:r>
        <w:t xml:space="preserve">has capacity to </w:t>
      </w:r>
      <w:r w:rsidR="00AA4598">
        <w:t xml:space="preserve">do. </w:t>
      </w:r>
    </w:p>
    <w:p w:rsidR="00AA4598" w:rsidRDefault="00AA4598" w:rsidP="00AA4598">
      <w:pPr>
        <w:pStyle w:val="ListParagraph"/>
        <w:numPr>
          <w:ilvl w:val="2"/>
          <w:numId w:val="1"/>
        </w:numPr>
        <w:spacing w:after="0"/>
      </w:pPr>
      <w:r>
        <w:t xml:space="preserve">Jenn </w:t>
      </w:r>
      <w:r w:rsidR="00280D86">
        <w:t xml:space="preserve">Ellis </w:t>
      </w:r>
      <w:r>
        <w:t xml:space="preserve">to see who the newspaper contact would be. </w:t>
      </w:r>
    </w:p>
    <w:p w:rsidR="00D41566" w:rsidRDefault="00D41566" w:rsidP="00261084">
      <w:pPr>
        <w:pStyle w:val="ListParagraph"/>
        <w:numPr>
          <w:ilvl w:val="0"/>
          <w:numId w:val="1"/>
        </w:numPr>
        <w:spacing w:after="0"/>
      </w:pPr>
      <w:r>
        <w:t>Discussed posting reviews for local businesses on sites like Yelp</w:t>
      </w:r>
      <w:r w:rsidR="00AA4598">
        <w:t xml:space="preserve"> and Google reviews</w:t>
      </w:r>
      <w:r>
        <w:t xml:space="preserve">. </w:t>
      </w:r>
    </w:p>
    <w:p w:rsidR="00AA4598" w:rsidRDefault="00AA4598" w:rsidP="00AA4598">
      <w:pPr>
        <w:pStyle w:val="ListParagraph"/>
        <w:numPr>
          <w:ilvl w:val="1"/>
          <w:numId w:val="1"/>
        </w:numPr>
        <w:spacing w:after="0"/>
      </w:pPr>
      <w:r>
        <w:t xml:space="preserve">Each member will do a review for a local business by the next meeting. </w:t>
      </w:r>
    </w:p>
    <w:p w:rsidR="000D49CF" w:rsidRDefault="000D49CF" w:rsidP="000D49CF">
      <w:pPr>
        <w:pStyle w:val="ListParagraph"/>
        <w:numPr>
          <w:ilvl w:val="0"/>
          <w:numId w:val="1"/>
        </w:numPr>
        <w:spacing w:after="0"/>
      </w:pPr>
      <w:r>
        <w:t xml:space="preserve">Provided update on the Facebook page. </w:t>
      </w:r>
    </w:p>
    <w:p w:rsidR="000D49CF" w:rsidRDefault="000D49CF" w:rsidP="000D49CF">
      <w:pPr>
        <w:pStyle w:val="ListParagraph"/>
        <w:numPr>
          <w:ilvl w:val="0"/>
          <w:numId w:val="1"/>
        </w:numPr>
        <w:spacing w:after="0"/>
      </w:pPr>
      <w:r>
        <w:t xml:space="preserve">Brought up concept of Passaic County EDC providing </w:t>
      </w:r>
      <w:r w:rsidR="006F05A8">
        <w:t xml:space="preserve">programs and supports offered by the County EDC. </w:t>
      </w:r>
      <w:r w:rsidR="00280D86">
        <w:t xml:space="preserve">During conversations with local businesses will gauge their interest and see if they would attend such an event. </w:t>
      </w:r>
    </w:p>
    <w:p w:rsidR="004F6E28" w:rsidRDefault="004F6E28" w:rsidP="000D49CF">
      <w:pPr>
        <w:pStyle w:val="ListParagraph"/>
        <w:numPr>
          <w:ilvl w:val="0"/>
          <w:numId w:val="1"/>
        </w:numPr>
        <w:spacing w:after="0"/>
      </w:pPr>
      <w:r>
        <w:lastRenderedPageBreak/>
        <w:t xml:space="preserve">Approved small town mock up to be sent to the Planning Board. </w:t>
      </w:r>
    </w:p>
    <w:p w:rsidR="00953A78" w:rsidRPr="00DC1B57" w:rsidRDefault="00953A78" w:rsidP="00471BE6">
      <w:pPr>
        <w:pStyle w:val="ListParagraph"/>
        <w:spacing w:after="0"/>
        <w:ind w:left="1440"/>
      </w:pPr>
    </w:p>
    <w:p w:rsidR="00BE2C3C" w:rsidRPr="00EE0CD8" w:rsidRDefault="00BE2C3C" w:rsidP="00BE2C3C">
      <w:pPr>
        <w:spacing w:after="0"/>
        <w:rPr>
          <w:b/>
        </w:rPr>
      </w:pPr>
      <w:r w:rsidRPr="00EE0CD8">
        <w:rPr>
          <w:b/>
        </w:rPr>
        <w:t>Action Items for Next Meeting</w:t>
      </w:r>
      <w:r w:rsidR="00EE0CD8" w:rsidRPr="00EE0CD8">
        <w:rPr>
          <w:b/>
        </w:rPr>
        <w:t>:</w:t>
      </w:r>
    </w:p>
    <w:p w:rsidR="00280D86" w:rsidRDefault="00280D86" w:rsidP="00280D86">
      <w:pPr>
        <w:pStyle w:val="ListParagraph"/>
        <w:numPr>
          <w:ilvl w:val="0"/>
          <w:numId w:val="1"/>
        </w:numPr>
        <w:spacing w:after="0"/>
      </w:pPr>
      <w:r>
        <w:t xml:space="preserve">Jenn Ellis to see who the newspaper contact would be for store grand openings. </w:t>
      </w:r>
    </w:p>
    <w:p w:rsidR="00473D6B" w:rsidRDefault="00280D86" w:rsidP="0039233E">
      <w:pPr>
        <w:pStyle w:val="ListParagraph"/>
        <w:numPr>
          <w:ilvl w:val="0"/>
          <w:numId w:val="1"/>
        </w:numPr>
        <w:spacing w:after="0"/>
      </w:pPr>
      <w:r>
        <w:t xml:space="preserve">John Graziano to follow up with the Mayor on our proposed format and for any additional information he can supply. </w:t>
      </w:r>
    </w:p>
    <w:p w:rsidR="00280D86" w:rsidRDefault="00280D86" w:rsidP="0039233E">
      <w:pPr>
        <w:pStyle w:val="ListParagraph"/>
        <w:numPr>
          <w:ilvl w:val="0"/>
          <w:numId w:val="1"/>
        </w:numPr>
        <w:spacing w:after="0"/>
      </w:pPr>
      <w:r>
        <w:t xml:space="preserve">John Graziano to provide e-mail addresses of new members to Deborah Hoffman to be included on the Passaic Count EDC distribution list. </w:t>
      </w:r>
    </w:p>
    <w:p w:rsidR="00280D86" w:rsidRDefault="00280D86" w:rsidP="00280D86">
      <w:pPr>
        <w:pStyle w:val="ListParagraph"/>
        <w:numPr>
          <w:ilvl w:val="0"/>
          <w:numId w:val="1"/>
        </w:numPr>
        <w:spacing w:after="0"/>
      </w:pPr>
      <w:r>
        <w:t xml:space="preserve">Each EDC member must do an online review for a local business by the next meeting. </w:t>
      </w:r>
    </w:p>
    <w:p w:rsidR="00280D86" w:rsidRDefault="00280D86" w:rsidP="00280D86">
      <w:pPr>
        <w:pStyle w:val="ListParagraph"/>
        <w:numPr>
          <w:ilvl w:val="0"/>
          <w:numId w:val="1"/>
        </w:numPr>
        <w:spacing w:after="0"/>
      </w:pPr>
      <w:r>
        <w:t xml:space="preserve">Follow up with local businesses on providing advertisements for the welcome packet. </w:t>
      </w:r>
    </w:p>
    <w:p w:rsidR="00280D86" w:rsidRDefault="00280D86" w:rsidP="00280D86">
      <w:pPr>
        <w:pStyle w:val="ListParagraph"/>
        <w:numPr>
          <w:ilvl w:val="0"/>
          <w:numId w:val="1"/>
        </w:numPr>
        <w:spacing w:after="0"/>
      </w:pPr>
      <w:r>
        <w:t xml:space="preserve">Gauge interest of local businesses in attending event lead by Passaic County EDC. </w:t>
      </w:r>
    </w:p>
    <w:p w:rsidR="00280D86" w:rsidRDefault="00280D86" w:rsidP="00280D86">
      <w:pPr>
        <w:pStyle w:val="ListParagraph"/>
        <w:spacing w:after="0"/>
      </w:pPr>
    </w:p>
    <w:p w:rsidR="00942F13" w:rsidRDefault="00942F13" w:rsidP="008D4016">
      <w:pPr>
        <w:pStyle w:val="ListParagraph"/>
        <w:spacing w:after="0"/>
      </w:pPr>
    </w:p>
    <w:sectPr w:rsidR="00942F13" w:rsidSect="00615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1C6A"/>
    <w:multiLevelType w:val="hybridMultilevel"/>
    <w:tmpl w:val="2EE8FF7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00698"/>
    <w:multiLevelType w:val="hybridMultilevel"/>
    <w:tmpl w:val="3DCE7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0652A"/>
    <w:multiLevelType w:val="hybridMultilevel"/>
    <w:tmpl w:val="7FEE4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8624C"/>
    <w:multiLevelType w:val="hybridMultilevel"/>
    <w:tmpl w:val="A796D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24027"/>
    <w:multiLevelType w:val="hybridMultilevel"/>
    <w:tmpl w:val="AA02A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45F6F"/>
    <w:multiLevelType w:val="hybridMultilevel"/>
    <w:tmpl w:val="40544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F2CDA"/>
    <w:multiLevelType w:val="hybridMultilevel"/>
    <w:tmpl w:val="A9A0E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F4636"/>
    <w:multiLevelType w:val="hybridMultilevel"/>
    <w:tmpl w:val="89A2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2713E"/>
    <w:multiLevelType w:val="hybridMultilevel"/>
    <w:tmpl w:val="2D06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17BB4"/>
    <w:multiLevelType w:val="hybridMultilevel"/>
    <w:tmpl w:val="35C8C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223D2"/>
    <w:multiLevelType w:val="hybridMultilevel"/>
    <w:tmpl w:val="AD02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208A9"/>
    <w:multiLevelType w:val="hybridMultilevel"/>
    <w:tmpl w:val="BB009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36B3C"/>
    <w:multiLevelType w:val="hybridMultilevel"/>
    <w:tmpl w:val="4B2E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2"/>
  </w:num>
  <w:num w:numId="5">
    <w:abstractNumId w:val="11"/>
  </w:num>
  <w:num w:numId="6">
    <w:abstractNumId w:val="6"/>
  </w:num>
  <w:num w:numId="7">
    <w:abstractNumId w:val="4"/>
  </w:num>
  <w:num w:numId="8">
    <w:abstractNumId w:val="7"/>
  </w:num>
  <w:num w:numId="9">
    <w:abstractNumId w:val="12"/>
  </w:num>
  <w:num w:numId="10">
    <w:abstractNumId w:val="0"/>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B"/>
    <w:rsid w:val="00000317"/>
    <w:rsid w:val="00011767"/>
    <w:rsid w:val="000301B9"/>
    <w:rsid w:val="00040C6F"/>
    <w:rsid w:val="00045AE9"/>
    <w:rsid w:val="00086CA7"/>
    <w:rsid w:val="000B404E"/>
    <w:rsid w:val="000C58B0"/>
    <w:rsid w:val="000D2DF3"/>
    <w:rsid w:val="000D49CF"/>
    <w:rsid w:val="000E0CD8"/>
    <w:rsid w:val="000F0570"/>
    <w:rsid w:val="000F0A44"/>
    <w:rsid w:val="001043E1"/>
    <w:rsid w:val="001138D1"/>
    <w:rsid w:val="00125C28"/>
    <w:rsid w:val="00161CBC"/>
    <w:rsid w:val="00161E4F"/>
    <w:rsid w:val="001761DF"/>
    <w:rsid w:val="00192C0F"/>
    <w:rsid w:val="001B4448"/>
    <w:rsid w:val="001C3B7B"/>
    <w:rsid w:val="001C429B"/>
    <w:rsid w:val="001D241E"/>
    <w:rsid w:val="001E12B5"/>
    <w:rsid w:val="002514C2"/>
    <w:rsid w:val="00261084"/>
    <w:rsid w:val="00266DDC"/>
    <w:rsid w:val="00280D86"/>
    <w:rsid w:val="002959F5"/>
    <w:rsid w:val="002B1712"/>
    <w:rsid w:val="002F07B5"/>
    <w:rsid w:val="00313A14"/>
    <w:rsid w:val="003342E2"/>
    <w:rsid w:val="003351E7"/>
    <w:rsid w:val="00336FC2"/>
    <w:rsid w:val="00346AA0"/>
    <w:rsid w:val="003575F0"/>
    <w:rsid w:val="0039233E"/>
    <w:rsid w:val="003A7F93"/>
    <w:rsid w:val="003D6F62"/>
    <w:rsid w:val="003E3451"/>
    <w:rsid w:val="003F142E"/>
    <w:rsid w:val="003F6321"/>
    <w:rsid w:val="004149ED"/>
    <w:rsid w:val="004169EC"/>
    <w:rsid w:val="004300EB"/>
    <w:rsid w:val="0046147F"/>
    <w:rsid w:val="00470EDF"/>
    <w:rsid w:val="00471BE6"/>
    <w:rsid w:val="00473D6B"/>
    <w:rsid w:val="004955D2"/>
    <w:rsid w:val="00497CAA"/>
    <w:rsid w:val="004A7975"/>
    <w:rsid w:val="004B61BC"/>
    <w:rsid w:val="004C08E0"/>
    <w:rsid w:val="004D449E"/>
    <w:rsid w:val="004E06BC"/>
    <w:rsid w:val="004E3984"/>
    <w:rsid w:val="004F6938"/>
    <w:rsid w:val="004F6E28"/>
    <w:rsid w:val="004F73BB"/>
    <w:rsid w:val="00505A90"/>
    <w:rsid w:val="00513894"/>
    <w:rsid w:val="00534D64"/>
    <w:rsid w:val="00563E80"/>
    <w:rsid w:val="005839F2"/>
    <w:rsid w:val="00592D46"/>
    <w:rsid w:val="005A765F"/>
    <w:rsid w:val="005B0758"/>
    <w:rsid w:val="005B5122"/>
    <w:rsid w:val="005C109E"/>
    <w:rsid w:val="005C1944"/>
    <w:rsid w:val="005C727C"/>
    <w:rsid w:val="005F4119"/>
    <w:rsid w:val="00615F08"/>
    <w:rsid w:val="00625719"/>
    <w:rsid w:val="00625EE8"/>
    <w:rsid w:val="00627257"/>
    <w:rsid w:val="00642947"/>
    <w:rsid w:val="00644CBD"/>
    <w:rsid w:val="00651225"/>
    <w:rsid w:val="0065778B"/>
    <w:rsid w:val="00670972"/>
    <w:rsid w:val="006939DA"/>
    <w:rsid w:val="006A24F3"/>
    <w:rsid w:val="006B7513"/>
    <w:rsid w:val="006E3A3B"/>
    <w:rsid w:val="006F05A8"/>
    <w:rsid w:val="006F25DF"/>
    <w:rsid w:val="006F713B"/>
    <w:rsid w:val="0075160E"/>
    <w:rsid w:val="00762240"/>
    <w:rsid w:val="007756BC"/>
    <w:rsid w:val="007808BA"/>
    <w:rsid w:val="0078215E"/>
    <w:rsid w:val="007822B5"/>
    <w:rsid w:val="00795D1F"/>
    <w:rsid w:val="00797180"/>
    <w:rsid w:val="007B2228"/>
    <w:rsid w:val="007C13D3"/>
    <w:rsid w:val="007D7CF0"/>
    <w:rsid w:val="008058D2"/>
    <w:rsid w:val="0081451C"/>
    <w:rsid w:val="00824445"/>
    <w:rsid w:val="00861C3E"/>
    <w:rsid w:val="0087667F"/>
    <w:rsid w:val="00890BFE"/>
    <w:rsid w:val="008A2C24"/>
    <w:rsid w:val="008B37C8"/>
    <w:rsid w:val="008D4016"/>
    <w:rsid w:val="008D59ED"/>
    <w:rsid w:val="008D5C74"/>
    <w:rsid w:val="008E6241"/>
    <w:rsid w:val="00912177"/>
    <w:rsid w:val="009315AD"/>
    <w:rsid w:val="009342FF"/>
    <w:rsid w:val="00942F13"/>
    <w:rsid w:val="00953A78"/>
    <w:rsid w:val="009605D8"/>
    <w:rsid w:val="00961DCA"/>
    <w:rsid w:val="00962715"/>
    <w:rsid w:val="0096614C"/>
    <w:rsid w:val="00987834"/>
    <w:rsid w:val="009A317D"/>
    <w:rsid w:val="009A57D8"/>
    <w:rsid w:val="009B551E"/>
    <w:rsid w:val="009C75CB"/>
    <w:rsid w:val="009E3A07"/>
    <w:rsid w:val="009F041F"/>
    <w:rsid w:val="009F0F83"/>
    <w:rsid w:val="009F49F4"/>
    <w:rsid w:val="009F5947"/>
    <w:rsid w:val="00A05C7D"/>
    <w:rsid w:val="00A1211A"/>
    <w:rsid w:val="00A16A42"/>
    <w:rsid w:val="00A230A4"/>
    <w:rsid w:val="00A31629"/>
    <w:rsid w:val="00A35CE3"/>
    <w:rsid w:val="00A546F1"/>
    <w:rsid w:val="00A62D57"/>
    <w:rsid w:val="00AA4598"/>
    <w:rsid w:val="00AB7B65"/>
    <w:rsid w:val="00AB7F65"/>
    <w:rsid w:val="00AE0938"/>
    <w:rsid w:val="00AF425C"/>
    <w:rsid w:val="00AF53B2"/>
    <w:rsid w:val="00B07898"/>
    <w:rsid w:val="00B20A45"/>
    <w:rsid w:val="00B25D41"/>
    <w:rsid w:val="00B53DB0"/>
    <w:rsid w:val="00B56CEA"/>
    <w:rsid w:val="00B576AB"/>
    <w:rsid w:val="00B7620C"/>
    <w:rsid w:val="00B84C4B"/>
    <w:rsid w:val="00B869F7"/>
    <w:rsid w:val="00B9353D"/>
    <w:rsid w:val="00B973CE"/>
    <w:rsid w:val="00BA3B9D"/>
    <w:rsid w:val="00BE2C3C"/>
    <w:rsid w:val="00BF3DE8"/>
    <w:rsid w:val="00C04F94"/>
    <w:rsid w:val="00C21250"/>
    <w:rsid w:val="00C26A9F"/>
    <w:rsid w:val="00C27ADB"/>
    <w:rsid w:val="00C43891"/>
    <w:rsid w:val="00C572AB"/>
    <w:rsid w:val="00C73D97"/>
    <w:rsid w:val="00C81B82"/>
    <w:rsid w:val="00C90B37"/>
    <w:rsid w:val="00C91E5E"/>
    <w:rsid w:val="00CA2298"/>
    <w:rsid w:val="00CB4BDC"/>
    <w:rsid w:val="00CB6C84"/>
    <w:rsid w:val="00D14308"/>
    <w:rsid w:val="00D145E2"/>
    <w:rsid w:val="00D17FDE"/>
    <w:rsid w:val="00D2232D"/>
    <w:rsid w:val="00D26D88"/>
    <w:rsid w:val="00D36CDF"/>
    <w:rsid w:val="00D41566"/>
    <w:rsid w:val="00D465CB"/>
    <w:rsid w:val="00D52B5A"/>
    <w:rsid w:val="00D548D7"/>
    <w:rsid w:val="00D56E66"/>
    <w:rsid w:val="00D63EFA"/>
    <w:rsid w:val="00D71F9D"/>
    <w:rsid w:val="00D8194C"/>
    <w:rsid w:val="00D87212"/>
    <w:rsid w:val="00DA1F18"/>
    <w:rsid w:val="00DA6036"/>
    <w:rsid w:val="00DA6E3E"/>
    <w:rsid w:val="00DB4C37"/>
    <w:rsid w:val="00DC1B57"/>
    <w:rsid w:val="00DD18F4"/>
    <w:rsid w:val="00E00388"/>
    <w:rsid w:val="00E11F77"/>
    <w:rsid w:val="00E3143F"/>
    <w:rsid w:val="00E47A53"/>
    <w:rsid w:val="00E500C2"/>
    <w:rsid w:val="00E50F54"/>
    <w:rsid w:val="00E60D00"/>
    <w:rsid w:val="00E6218F"/>
    <w:rsid w:val="00E6256D"/>
    <w:rsid w:val="00E72DF4"/>
    <w:rsid w:val="00E9705C"/>
    <w:rsid w:val="00EA08BF"/>
    <w:rsid w:val="00EA6F23"/>
    <w:rsid w:val="00EC00ED"/>
    <w:rsid w:val="00ED4510"/>
    <w:rsid w:val="00EE0CD8"/>
    <w:rsid w:val="00EE2496"/>
    <w:rsid w:val="00EE5E77"/>
    <w:rsid w:val="00F0347D"/>
    <w:rsid w:val="00F145AB"/>
    <w:rsid w:val="00F17128"/>
    <w:rsid w:val="00F17A0E"/>
    <w:rsid w:val="00F276C3"/>
    <w:rsid w:val="00F529C6"/>
    <w:rsid w:val="00F57449"/>
    <w:rsid w:val="00F7296F"/>
    <w:rsid w:val="00F73A05"/>
    <w:rsid w:val="00F97BBF"/>
    <w:rsid w:val="00FB69B8"/>
    <w:rsid w:val="00FC24AF"/>
    <w:rsid w:val="00FE7A6D"/>
    <w:rsid w:val="00FF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20A01-4A5B-4734-BA8F-B28B0C47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8D1"/>
    <w:pPr>
      <w:ind w:left="720"/>
      <w:contextualSpacing/>
    </w:pPr>
  </w:style>
  <w:style w:type="character" w:styleId="Hyperlink">
    <w:name w:val="Hyperlink"/>
    <w:basedOn w:val="DefaultParagraphFont"/>
    <w:uiPriority w:val="99"/>
    <w:unhideWhenUsed/>
    <w:rsid w:val="00313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Prudential</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graziano</dc:creator>
  <cp:lastModifiedBy>Jane McCarthy</cp:lastModifiedBy>
  <cp:revision>2</cp:revision>
  <dcterms:created xsi:type="dcterms:W3CDTF">2017-11-03T15:20:00Z</dcterms:created>
  <dcterms:modified xsi:type="dcterms:W3CDTF">2017-11-03T15:20:00Z</dcterms:modified>
</cp:coreProperties>
</file>