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20BA" w14:textId="5144B7F4" w:rsidR="004E124F" w:rsidRPr="00526D97" w:rsidRDefault="004E124F" w:rsidP="00114C2B">
      <w:pPr>
        <w:jc w:val="center"/>
        <w:rPr>
          <w:rFonts w:ascii="Times New Roman" w:hAnsi="Times New Roman"/>
          <w:b/>
          <w:sz w:val="24"/>
          <w:szCs w:val="24"/>
        </w:rPr>
      </w:pPr>
      <w:r w:rsidRPr="00526D97">
        <w:rPr>
          <w:rFonts w:ascii="Times New Roman" w:hAnsi="Times New Roman"/>
          <w:b/>
          <w:sz w:val="24"/>
          <w:szCs w:val="24"/>
        </w:rPr>
        <w:t>PRODUCER AGREEMENT</w:t>
      </w:r>
    </w:p>
    <w:p w14:paraId="298921F1" w14:textId="77777777" w:rsidR="00114C2B" w:rsidRDefault="00114C2B" w:rsidP="00114C2B">
      <w:pPr>
        <w:jc w:val="both"/>
        <w:rPr>
          <w:rFonts w:ascii="Times New Roman" w:hAnsi="Times New Roman"/>
          <w:sz w:val="24"/>
          <w:szCs w:val="24"/>
        </w:rPr>
      </w:pPr>
    </w:p>
    <w:p w14:paraId="70F6647F" w14:textId="6B351456" w:rsidR="004E124F" w:rsidRPr="00526D97" w:rsidRDefault="004E124F" w:rsidP="00114C2B">
      <w:pPr>
        <w:jc w:val="both"/>
        <w:rPr>
          <w:rFonts w:ascii="Times New Roman" w:hAnsi="Times New Roman"/>
          <w:sz w:val="24"/>
          <w:szCs w:val="24"/>
        </w:rPr>
      </w:pPr>
      <w:r w:rsidRPr="00526D97">
        <w:rPr>
          <w:rFonts w:ascii="Times New Roman" w:hAnsi="Times New Roman"/>
          <w:sz w:val="24"/>
          <w:szCs w:val="24"/>
        </w:rPr>
        <w:t xml:space="preserve">This Agreement </w:t>
      </w:r>
      <w:proofErr w:type="gramStart"/>
      <w:r w:rsidRPr="00526D97">
        <w:rPr>
          <w:rFonts w:ascii="Times New Roman" w:hAnsi="Times New Roman"/>
          <w:sz w:val="24"/>
          <w:szCs w:val="24"/>
        </w:rPr>
        <w:t>entered into</w:t>
      </w:r>
      <w:proofErr w:type="gramEnd"/>
      <w:r w:rsidRPr="00526D97">
        <w:rPr>
          <w:rFonts w:ascii="Times New Roman" w:hAnsi="Times New Roman"/>
          <w:sz w:val="24"/>
          <w:szCs w:val="24"/>
        </w:rPr>
        <w:t xml:space="preserve"> this </w:t>
      </w:r>
      <w:r w:rsidR="00DD0DAC">
        <w:rPr>
          <w:rFonts w:ascii="Times New Roman" w:hAnsi="Times New Roman"/>
          <w:sz w:val="24"/>
          <w:szCs w:val="24"/>
        </w:rPr>
        <w:t>20</w:t>
      </w:r>
      <w:r w:rsidR="00DD0DAC" w:rsidRPr="00DD0DAC">
        <w:rPr>
          <w:rFonts w:ascii="Times New Roman" w:hAnsi="Times New Roman"/>
          <w:sz w:val="24"/>
          <w:szCs w:val="24"/>
          <w:vertAlign w:val="superscript"/>
        </w:rPr>
        <w:t>th</w:t>
      </w:r>
      <w:r w:rsidR="00DD0DAC">
        <w:rPr>
          <w:rFonts w:ascii="Times New Roman" w:hAnsi="Times New Roman"/>
          <w:sz w:val="24"/>
          <w:szCs w:val="24"/>
        </w:rPr>
        <w:t xml:space="preserve"> </w:t>
      </w:r>
      <w:r w:rsidRPr="00526D97">
        <w:rPr>
          <w:rFonts w:ascii="Times New Roman" w:hAnsi="Times New Roman"/>
          <w:sz w:val="24"/>
          <w:szCs w:val="24"/>
        </w:rPr>
        <w:t xml:space="preserve">day of </w:t>
      </w:r>
      <w:proofErr w:type="gramStart"/>
      <w:r w:rsidR="00B4454E">
        <w:rPr>
          <w:rFonts w:ascii="Times New Roman" w:hAnsi="Times New Roman"/>
          <w:sz w:val="24"/>
          <w:szCs w:val="24"/>
        </w:rPr>
        <w:t>May</w:t>
      </w:r>
      <w:r w:rsidRPr="00526D97">
        <w:rPr>
          <w:rFonts w:ascii="Times New Roman" w:hAnsi="Times New Roman"/>
          <w:sz w:val="24"/>
          <w:szCs w:val="24"/>
        </w:rPr>
        <w:t>,</w:t>
      </w:r>
      <w:proofErr w:type="gramEnd"/>
      <w:r w:rsidRPr="00526D97">
        <w:rPr>
          <w:rFonts w:ascii="Times New Roman" w:hAnsi="Times New Roman"/>
          <w:sz w:val="24"/>
          <w:szCs w:val="24"/>
        </w:rPr>
        <w:t xml:space="preserve"> </w:t>
      </w:r>
      <w:r w:rsidR="00750581" w:rsidRPr="00526D97">
        <w:rPr>
          <w:rFonts w:ascii="Times New Roman" w:hAnsi="Times New Roman"/>
          <w:sz w:val="24"/>
          <w:szCs w:val="24"/>
        </w:rPr>
        <w:t>20</w:t>
      </w:r>
      <w:r w:rsidR="00750581">
        <w:rPr>
          <w:rFonts w:ascii="Times New Roman" w:hAnsi="Times New Roman"/>
          <w:sz w:val="24"/>
          <w:szCs w:val="24"/>
        </w:rPr>
        <w:t>25,</w:t>
      </w:r>
      <w:r w:rsidRPr="00526D97">
        <w:rPr>
          <w:rFonts w:ascii="Times New Roman" w:hAnsi="Times New Roman"/>
          <w:sz w:val="24"/>
          <w:szCs w:val="24"/>
        </w:rPr>
        <w:t xml:space="preserve"> between the </w:t>
      </w:r>
      <w:r w:rsidR="00114C2B">
        <w:rPr>
          <w:rFonts w:ascii="Times New Roman" w:hAnsi="Times New Roman"/>
          <w:sz w:val="24"/>
          <w:szCs w:val="24"/>
        </w:rPr>
        <w:t>Borough of Bloomingdale</w:t>
      </w:r>
      <w:r w:rsidRPr="00526D97">
        <w:rPr>
          <w:rFonts w:ascii="Times New Roman" w:hAnsi="Times New Roman"/>
          <w:sz w:val="24"/>
          <w:szCs w:val="24"/>
        </w:rPr>
        <w:t xml:space="preserve"> (hereinafter referred to as </w:t>
      </w:r>
      <w:r w:rsidR="00A33A50">
        <w:rPr>
          <w:rFonts w:ascii="Times New Roman" w:hAnsi="Times New Roman"/>
          <w:sz w:val="24"/>
          <w:szCs w:val="24"/>
        </w:rPr>
        <w:t>“</w:t>
      </w:r>
      <w:r w:rsidRPr="00526D97">
        <w:rPr>
          <w:rFonts w:ascii="Times New Roman" w:hAnsi="Times New Roman"/>
          <w:sz w:val="24"/>
          <w:szCs w:val="24"/>
        </w:rPr>
        <w:t>Municipality</w:t>
      </w:r>
      <w:r w:rsidR="00A33A50">
        <w:rPr>
          <w:rFonts w:ascii="Times New Roman" w:hAnsi="Times New Roman"/>
          <w:sz w:val="24"/>
          <w:szCs w:val="24"/>
        </w:rPr>
        <w:t>” or “Fund Member”</w:t>
      </w:r>
      <w:r w:rsidRPr="00526D97">
        <w:rPr>
          <w:rFonts w:ascii="Times New Roman" w:hAnsi="Times New Roman"/>
          <w:sz w:val="24"/>
          <w:szCs w:val="24"/>
        </w:rPr>
        <w:t xml:space="preserve">) and The Vozza Agency, Inc. (hereinafter referred to as </w:t>
      </w:r>
      <w:r w:rsidR="00A33A50">
        <w:rPr>
          <w:rFonts w:ascii="Times New Roman" w:hAnsi="Times New Roman"/>
          <w:sz w:val="24"/>
          <w:szCs w:val="24"/>
        </w:rPr>
        <w:t>“</w:t>
      </w:r>
      <w:r w:rsidRPr="00526D97">
        <w:rPr>
          <w:rFonts w:ascii="Times New Roman" w:hAnsi="Times New Roman"/>
          <w:sz w:val="24"/>
          <w:szCs w:val="24"/>
        </w:rPr>
        <w:t>Consultant</w:t>
      </w:r>
      <w:r w:rsidR="00A33A50">
        <w:rPr>
          <w:rFonts w:ascii="Times New Roman" w:hAnsi="Times New Roman"/>
          <w:sz w:val="24"/>
          <w:szCs w:val="24"/>
        </w:rPr>
        <w:t>” or “Producer”</w:t>
      </w:r>
      <w:r w:rsidRPr="00526D97">
        <w:rPr>
          <w:rFonts w:ascii="Times New Roman" w:hAnsi="Times New Roman"/>
          <w:sz w:val="24"/>
          <w:szCs w:val="24"/>
        </w:rPr>
        <w:t>).</w:t>
      </w:r>
    </w:p>
    <w:p w14:paraId="38D6DAAA" w14:textId="77777777" w:rsidR="00114C2B" w:rsidRDefault="00114C2B" w:rsidP="00114C2B">
      <w:pPr>
        <w:jc w:val="center"/>
        <w:rPr>
          <w:rFonts w:ascii="Times New Roman" w:hAnsi="Times New Roman"/>
          <w:sz w:val="24"/>
          <w:szCs w:val="24"/>
        </w:rPr>
      </w:pPr>
    </w:p>
    <w:p w14:paraId="377A4FAD" w14:textId="0CE7EF60" w:rsidR="004E124F" w:rsidRDefault="004E124F" w:rsidP="00114C2B">
      <w:pPr>
        <w:jc w:val="center"/>
        <w:rPr>
          <w:rFonts w:ascii="Times New Roman" w:hAnsi="Times New Roman"/>
          <w:sz w:val="24"/>
          <w:szCs w:val="24"/>
        </w:rPr>
      </w:pPr>
      <w:r w:rsidRPr="00526D97">
        <w:rPr>
          <w:rFonts w:ascii="Times New Roman" w:hAnsi="Times New Roman"/>
          <w:sz w:val="24"/>
          <w:szCs w:val="24"/>
        </w:rPr>
        <w:t>Witnesseth:</w:t>
      </w:r>
    </w:p>
    <w:p w14:paraId="4BE10B10" w14:textId="77777777" w:rsidR="00114C2B" w:rsidRPr="00526D97" w:rsidRDefault="00114C2B" w:rsidP="00114C2B">
      <w:pPr>
        <w:jc w:val="center"/>
        <w:rPr>
          <w:rFonts w:ascii="Times New Roman" w:hAnsi="Times New Roman"/>
          <w:sz w:val="24"/>
          <w:szCs w:val="24"/>
        </w:rPr>
      </w:pPr>
    </w:p>
    <w:p w14:paraId="6A4F7D48" w14:textId="7E42566C" w:rsidR="004E124F" w:rsidRPr="00526D97" w:rsidRDefault="004E124F" w:rsidP="00114C2B">
      <w:pPr>
        <w:ind w:firstLine="720"/>
        <w:jc w:val="both"/>
        <w:rPr>
          <w:rFonts w:ascii="Times New Roman" w:hAnsi="Times New Roman"/>
          <w:sz w:val="24"/>
          <w:szCs w:val="24"/>
        </w:rPr>
      </w:pPr>
      <w:proofErr w:type="gramStart"/>
      <w:r w:rsidRPr="00526D97">
        <w:rPr>
          <w:rFonts w:ascii="Times New Roman" w:hAnsi="Times New Roman"/>
          <w:sz w:val="24"/>
          <w:szCs w:val="24"/>
        </w:rPr>
        <w:t>WHEREAS</w:t>
      </w:r>
      <w:proofErr w:type="gramEnd"/>
      <w:r w:rsidRPr="00526D97">
        <w:rPr>
          <w:rFonts w:ascii="Times New Roman" w:hAnsi="Times New Roman"/>
          <w:sz w:val="24"/>
          <w:szCs w:val="24"/>
        </w:rPr>
        <w:t xml:space="preserve">, the Consultant has offered to the Municipality professional risk management consulting services as required in the bylaws of the </w:t>
      </w:r>
      <w:r>
        <w:rPr>
          <w:rFonts w:ascii="Times New Roman" w:hAnsi="Times New Roman"/>
          <w:sz w:val="24"/>
          <w:szCs w:val="24"/>
        </w:rPr>
        <w:t>North Jersey</w:t>
      </w:r>
      <w:r w:rsidRPr="00526D97">
        <w:rPr>
          <w:rFonts w:ascii="Times New Roman" w:hAnsi="Times New Roman"/>
          <w:sz w:val="24"/>
          <w:szCs w:val="24"/>
        </w:rPr>
        <w:t xml:space="preserve"> Municipal Employee Benefits Fund (hereinafter referred to as Fund), </w:t>
      </w:r>
      <w:proofErr w:type="gramStart"/>
      <w:r w:rsidRPr="00526D97">
        <w:rPr>
          <w:rFonts w:ascii="Times New Roman" w:hAnsi="Times New Roman"/>
          <w:sz w:val="24"/>
          <w:szCs w:val="24"/>
        </w:rPr>
        <w:t>and;</w:t>
      </w:r>
      <w:proofErr w:type="gramEnd"/>
    </w:p>
    <w:p w14:paraId="2613D321" w14:textId="77777777" w:rsidR="00114C2B" w:rsidRDefault="00114C2B" w:rsidP="00114C2B">
      <w:pPr>
        <w:jc w:val="both"/>
        <w:rPr>
          <w:rFonts w:ascii="Times New Roman" w:hAnsi="Times New Roman"/>
          <w:sz w:val="24"/>
          <w:szCs w:val="24"/>
        </w:rPr>
      </w:pPr>
    </w:p>
    <w:p w14:paraId="06862068" w14:textId="00625E42" w:rsidR="004E124F" w:rsidRPr="00526D97" w:rsidRDefault="004E124F" w:rsidP="00114C2B">
      <w:pPr>
        <w:ind w:firstLine="720"/>
        <w:jc w:val="both"/>
        <w:rPr>
          <w:rFonts w:ascii="Times New Roman" w:hAnsi="Times New Roman"/>
          <w:sz w:val="24"/>
          <w:szCs w:val="24"/>
        </w:rPr>
      </w:pPr>
      <w:r w:rsidRPr="00526D97">
        <w:rPr>
          <w:rFonts w:ascii="Times New Roman" w:hAnsi="Times New Roman"/>
          <w:sz w:val="24"/>
          <w:szCs w:val="24"/>
        </w:rPr>
        <w:t>WHEREAS, the Municipality desires these professional services</w:t>
      </w:r>
      <w:r w:rsidR="00A33A50">
        <w:rPr>
          <w:rFonts w:ascii="Times New Roman" w:hAnsi="Times New Roman"/>
          <w:sz w:val="24"/>
          <w:szCs w:val="24"/>
        </w:rPr>
        <w:t>,</w:t>
      </w:r>
      <w:r w:rsidRPr="00526D97">
        <w:rPr>
          <w:rFonts w:ascii="Times New Roman" w:hAnsi="Times New Roman"/>
          <w:sz w:val="24"/>
          <w:szCs w:val="24"/>
        </w:rPr>
        <w:t xml:space="preserve"> pursuant to the resolution adopted by the Mayor and Council of the Municipality at a meeting held</w:t>
      </w:r>
      <w:r w:rsidR="00A33A50">
        <w:rPr>
          <w:rFonts w:ascii="Times New Roman" w:hAnsi="Times New Roman"/>
          <w:sz w:val="24"/>
          <w:szCs w:val="24"/>
        </w:rPr>
        <w:t xml:space="preserve"> on </w:t>
      </w:r>
      <w:r w:rsidR="00114C2B">
        <w:rPr>
          <w:rFonts w:ascii="Times New Roman" w:hAnsi="Times New Roman"/>
          <w:sz w:val="24"/>
          <w:szCs w:val="24"/>
        </w:rPr>
        <w:t>May 20</w:t>
      </w:r>
      <w:r w:rsidR="00A33A50">
        <w:rPr>
          <w:rFonts w:ascii="Times New Roman" w:hAnsi="Times New Roman"/>
          <w:sz w:val="24"/>
          <w:szCs w:val="24"/>
        </w:rPr>
        <w:t>, 2025.</w:t>
      </w:r>
    </w:p>
    <w:p w14:paraId="0F1623F9" w14:textId="77777777" w:rsidR="00114C2B" w:rsidRDefault="00114C2B" w:rsidP="00114C2B">
      <w:pPr>
        <w:jc w:val="both"/>
        <w:rPr>
          <w:rFonts w:ascii="Times New Roman" w:hAnsi="Times New Roman"/>
          <w:sz w:val="24"/>
          <w:szCs w:val="24"/>
        </w:rPr>
      </w:pPr>
    </w:p>
    <w:p w14:paraId="6295E2D0" w14:textId="258F8CB8" w:rsidR="004E124F" w:rsidRPr="00526D97" w:rsidRDefault="004E124F" w:rsidP="00114C2B">
      <w:pPr>
        <w:ind w:firstLine="630"/>
        <w:jc w:val="both"/>
        <w:rPr>
          <w:rFonts w:ascii="Times New Roman" w:hAnsi="Times New Roman"/>
          <w:sz w:val="24"/>
          <w:szCs w:val="24"/>
        </w:rPr>
      </w:pPr>
      <w:r w:rsidRPr="00526D97">
        <w:rPr>
          <w:rFonts w:ascii="Times New Roman" w:hAnsi="Times New Roman"/>
          <w:sz w:val="24"/>
          <w:szCs w:val="24"/>
        </w:rPr>
        <w:t>NOW THEREFORE, in consideration of the mutual promises and covenants set forth herein</w:t>
      </w:r>
      <w:r w:rsidR="00A33A50">
        <w:rPr>
          <w:rFonts w:ascii="Times New Roman" w:hAnsi="Times New Roman"/>
          <w:sz w:val="24"/>
          <w:szCs w:val="24"/>
        </w:rPr>
        <w:t>, the parties</w:t>
      </w:r>
      <w:r w:rsidRPr="00526D97">
        <w:rPr>
          <w:rFonts w:ascii="Times New Roman" w:hAnsi="Times New Roman"/>
          <w:sz w:val="24"/>
          <w:szCs w:val="24"/>
        </w:rPr>
        <w:t xml:space="preserve"> agree as follows:</w:t>
      </w:r>
    </w:p>
    <w:p w14:paraId="614185A6" w14:textId="77777777" w:rsidR="00114C2B" w:rsidRDefault="00114C2B" w:rsidP="004E124F">
      <w:pPr>
        <w:ind w:left="630"/>
        <w:jc w:val="both"/>
        <w:rPr>
          <w:rFonts w:ascii="Times New Roman" w:hAnsi="Times New Roman"/>
          <w:sz w:val="24"/>
          <w:szCs w:val="24"/>
        </w:rPr>
      </w:pPr>
    </w:p>
    <w:p w14:paraId="2B2B25C6" w14:textId="7493B2DC" w:rsidR="004E124F" w:rsidRDefault="004E124F" w:rsidP="004E124F">
      <w:pPr>
        <w:ind w:left="630"/>
        <w:jc w:val="both"/>
        <w:rPr>
          <w:rFonts w:ascii="Times New Roman" w:hAnsi="Times New Roman"/>
          <w:sz w:val="24"/>
          <w:szCs w:val="24"/>
        </w:rPr>
      </w:pPr>
      <w:r w:rsidRPr="00526D97">
        <w:rPr>
          <w:rFonts w:ascii="Times New Roman" w:hAnsi="Times New Roman"/>
          <w:sz w:val="24"/>
          <w:szCs w:val="24"/>
        </w:rPr>
        <w:t xml:space="preserve">The Producer, for and in consideration of the amount stated hereinafter, agrees to provide services to the Municipality </w:t>
      </w:r>
      <w:r w:rsidR="00033B4D">
        <w:rPr>
          <w:rFonts w:ascii="Times New Roman" w:hAnsi="Times New Roman"/>
          <w:sz w:val="24"/>
          <w:szCs w:val="24"/>
        </w:rPr>
        <w:t xml:space="preserve">in accordance with the services described in the </w:t>
      </w:r>
      <w:r w:rsidR="00A33A50">
        <w:rPr>
          <w:rFonts w:ascii="Times New Roman" w:hAnsi="Times New Roman"/>
          <w:sz w:val="24"/>
          <w:szCs w:val="24"/>
        </w:rPr>
        <w:t>P</w:t>
      </w:r>
      <w:r w:rsidR="00033B4D">
        <w:rPr>
          <w:rFonts w:ascii="Times New Roman" w:hAnsi="Times New Roman"/>
          <w:sz w:val="24"/>
          <w:szCs w:val="24"/>
        </w:rPr>
        <w:t xml:space="preserve">roducer </w:t>
      </w:r>
      <w:r w:rsidR="00A33A50">
        <w:rPr>
          <w:rFonts w:ascii="Times New Roman" w:hAnsi="Times New Roman"/>
          <w:sz w:val="24"/>
          <w:szCs w:val="24"/>
        </w:rPr>
        <w:t>A</w:t>
      </w:r>
      <w:r w:rsidR="00033B4D">
        <w:rPr>
          <w:rFonts w:ascii="Times New Roman" w:hAnsi="Times New Roman"/>
          <w:sz w:val="24"/>
          <w:szCs w:val="24"/>
        </w:rPr>
        <w:t>greement:</w:t>
      </w:r>
    </w:p>
    <w:p w14:paraId="442C1D7A" w14:textId="77777777" w:rsidR="00750581" w:rsidRPr="00526D97" w:rsidRDefault="00750581" w:rsidP="004E124F">
      <w:pPr>
        <w:ind w:left="630"/>
        <w:jc w:val="both"/>
        <w:rPr>
          <w:rFonts w:ascii="Times New Roman" w:hAnsi="Times New Roman"/>
          <w:sz w:val="24"/>
          <w:szCs w:val="24"/>
        </w:rPr>
      </w:pPr>
    </w:p>
    <w:p w14:paraId="71657B10" w14:textId="77777777" w:rsidR="00114C2B" w:rsidRDefault="00033B4D" w:rsidP="00114C2B">
      <w:pPr>
        <w:pStyle w:val="ListParagraph"/>
        <w:numPr>
          <w:ilvl w:val="0"/>
          <w:numId w:val="2"/>
        </w:numPr>
        <w:jc w:val="both"/>
        <w:rPr>
          <w:rFonts w:ascii="Times New Roman" w:hAnsi="Times New Roman" w:cs="Times New Roman"/>
          <w:sz w:val="24"/>
          <w:szCs w:val="24"/>
        </w:rPr>
      </w:pPr>
      <w:r w:rsidRPr="00114C2B">
        <w:rPr>
          <w:rFonts w:ascii="Times New Roman" w:hAnsi="Times New Roman" w:cs="Times New Roman"/>
          <w:sz w:val="24"/>
          <w:szCs w:val="24"/>
        </w:rPr>
        <w:t xml:space="preserve">Evaluation </w:t>
      </w:r>
      <w:proofErr w:type="gramStart"/>
      <w:r w:rsidRPr="00114C2B">
        <w:rPr>
          <w:rFonts w:ascii="Times New Roman" w:hAnsi="Times New Roman" w:cs="Times New Roman"/>
          <w:sz w:val="24"/>
          <w:szCs w:val="24"/>
        </w:rPr>
        <w:t xml:space="preserve">of </w:t>
      </w:r>
      <w:r w:rsidR="00A33A50" w:rsidRPr="00114C2B">
        <w:rPr>
          <w:rFonts w:ascii="Times New Roman" w:hAnsi="Times New Roman" w:cs="Times New Roman"/>
          <w:sz w:val="24"/>
          <w:szCs w:val="24"/>
        </w:rPr>
        <w:t xml:space="preserve"> </w:t>
      </w:r>
      <w:r w:rsidRPr="00114C2B">
        <w:rPr>
          <w:rFonts w:ascii="Times New Roman" w:hAnsi="Times New Roman" w:cs="Times New Roman"/>
          <w:sz w:val="24"/>
          <w:szCs w:val="24"/>
        </w:rPr>
        <w:t>Fund</w:t>
      </w:r>
      <w:proofErr w:type="gramEnd"/>
      <w:r w:rsidRPr="00114C2B">
        <w:rPr>
          <w:rFonts w:ascii="Times New Roman" w:hAnsi="Times New Roman" w:cs="Times New Roman"/>
          <w:sz w:val="24"/>
          <w:szCs w:val="24"/>
        </w:rPr>
        <w:t xml:space="preserve"> Member</w:t>
      </w:r>
      <w:r w:rsidR="00A33A50" w:rsidRPr="00114C2B">
        <w:rPr>
          <w:rFonts w:ascii="Times New Roman" w:hAnsi="Times New Roman" w:cs="Times New Roman"/>
          <w:sz w:val="24"/>
          <w:szCs w:val="24"/>
        </w:rPr>
        <w:t xml:space="preserve"> </w:t>
      </w:r>
      <w:r w:rsidRPr="00114C2B">
        <w:rPr>
          <w:rFonts w:ascii="Times New Roman" w:hAnsi="Times New Roman" w:cs="Times New Roman"/>
          <w:sz w:val="24"/>
          <w:szCs w:val="24"/>
        </w:rPr>
        <w:t xml:space="preserve">requirements and </w:t>
      </w:r>
      <w:proofErr w:type="gramStart"/>
      <w:r w:rsidRPr="00114C2B">
        <w:rPr>
          <w:rFonts w:ascii="Times New Roman" w:hAnsi="Times New Roman" w:cs="Times New Roman"/>
          <w:sz w:val="24"/>
          <w:szCs w:val="24"/>
        </w:rPr>
        <w:t>coverage</w:t>
      </w:r>
      <w:r w:rsidR="00A33A50" w:rsidRPr="00114C2B">
        <w:rPr>
          <w:rFonts w:ascii="Times New Roman" w:hAnsi="Times New Roman" w:cs="Times New Roman"/>
          <w:sz w:val="24"/>
          <w:szCs w:val="24"/>
        </w:rPr>
        <w:t>s</w:t>
      </w:r>
      <w:proofErr w:type="gramEnd"/>
      <w:r w:rsidRPr="00114C2B">
        <w:rPr>
          <w:rFonts w:ascii="Times New Roman" w:hAnsi="Times New Roman" w:cs="Times New Roman"/>
          <w:sz w:val="24"/>
          <w:szCs w:val="24"/>
        </w:rPr>
        <w:t xml:space="preserve"> available through the Fund.</w:t>
      </w:r>
    </w:p>
    <w:p w14:paraId="70438346" w14:textId="77777777" w:rsidR="00114C2B" w:rsidRPr="00114C2B" w:rsidRDefault="00114C2B" w:rsidP="00114C2B">
      <w:pPr>
        <w:ind w:left="720"/>
        <w:jc w:val="both"/>
        <w:rPr>
          <w:rFonts w:ascii="Times New Roman" w:hAnsi="Times New Roman" w:cs="Times New Roman"/>
          <w:sz w:val="24"/>
          <w:szCs w:val="24"/>
        </w:rPr>
      </w:pPr>
    </w:p>
    <w:p w14:paraId="5A7CE27F" w14:textId="77777777" w:rsidR="00114C2B" w:rsidRDefault="00033B4D" w:rsidP="00114C2B">
      <w:pPr>
        <w:pStyle w:val="ListParagraph"/>
        <w:numPr>
          <w:ilvl w:val="0"/>
          <w:numId w:val="2"/>
        </w:numPr>
        <w:jc w:val="both"/>
        <w:rPr>
          <w:rFonts w:ascii="Times New Roman" w:hAnsi="Times New Roman" w:cs="Times New Roman"/>
          <w:sz w:val="24"/>
          <w:szCs w:val="24"/>
        </w:rPr>
      </w:pPr>
      <w:r w:rsidRPr="00114C2B">
        <w:rPr>
          <w:rFonts w:ascii="Times New Roman" w:hAnsi="Times New Roman" w:cs="Times New Roman"/>
          <w:sz w:val="24"/>
          <w:szCs w:val="24"/>
        </w:rPr>
        <w:t>Explanation of the various coverages available from the Fund and assist</w:t>
      </w:r>
      <w:r w:rsidR="00A33A50" w:rsidRPr="00114C2B">
        <w:rPr>
          <w:rFonts w:ascii="Times New Roman" w:hAnsi="Times New Roman" w:cs="Times New Roman"/>
          <w:sz w:val="24"/>
          <w:szCs w:val="24"/>
        </w:rPr>
        <w:t xml:space="preserve">ance to </w:t>
      </w:r>
      <w:r w:rsidRPr="00114C2B">
        <w:rPr>
          <w:rFonts w:ascii="Times New Roman" w:hAnsi="Times New Roman" w:cs="Times New Roman"/>
          <w:sz w:val="24"/>
          <w:szCs w:val="24"/>
        </w:rPr>
        <w:t>Fund</w:t>
      </w:r>
      <w:r w:rsidR="00A33A50" w:rsidRPr="00114C2B">
        <w:rPr>
          <w:rFonts w:ascii="Times New Roman" w:hAnsi="Times New Roman" w:cs="Times New Roman"/>
          <w:sz w:val="24"/>
          <w:szCs w:val="24"/>
        </w:rPr>
        <w:t xml:space="preserve"> </w:t>
      </w:r>
      <w:r w:rsidRPr="00114C2B">
        <w:rPr>
          <w:rFonts w:ascii="Times New Roman" w:hAnsi="Times New Roman" w:cs="Times New Roman"/>
          <w:sz w:val="24"/>
          <w:szCs w:val="24"/>
        </w:rPr>
        <w:t xml:space="preserve">Member </w:t>
      </w:r>
      <w:r w:rsidR="00A33A50" w:rsidRPr="00114C2B">
        <w:rPr>
          <w:rFonts w:ascii="Times New Roman" w:hAnsi="Times New Roman" w:cs="Times New Roman"/>
          <w:sz w:val="24"/>
          <w:szCs w:val="24"/>
        </w:rPr>
        <w:t>with</w:t>
      </w:r>
      <w:r w:rsidRPr="00114C2B">
        <w:rPr>
          <w:rFonts w:ascii="Times New Roman" w:hAnsi="Times New Roman" w:cs="Times New Roman"/>
          <w:sz w:val="24"/>
          <w:szCs w:val="24"/>
        </w:rPr>
        <w:t xml:space="preserve"> the selection of proper coverage. </w:t>
      </w:r>
    </w:p>
    <w:p w14:paraId="0409F649" w14:textId="77777777" w:rsidR="00114C2B" w:rsidRPr="00114C2B" w:rsidRDefault="00114C2B" w:rsidP="00114C2B">
      <w:pPr>
        <w:pStyle w:val="ListParagraph"/>
        <w:rPr>
          <w:rFonts w:ascii="Times New Roman" w:hAnsi="Times New Roman" w:cs="Times New Roman"/>
          <w:sz w:val="24"/>
          <w:szCs w:val="24"/>
        </w:rPr>
      </w:pPr>
    </w:p>
    <w:p w14:paraId="563761D8" w14:textId="77777777" w:rsidR="00114C2B" w:rsidRDefault="00033B4D" w:rsidP="00114C2B">
      <w:pPr>
        <w:pStyle w:val="ListParagraph"/>
        <w:numPr>
          <w:ilvl w:val="0"/>
          <w:numId w:val="2"/>
        </w:numPr>
        <w:jc w:val="both"/>
        <w:rPr>
          <w:rFonts w:ascii="Times New Roman" w:hAnsi="Times New Roman" w:cs="Times New Roman"/>
          <w:sz w:val="24"/>
          <w:szCs w:val="24"/>
        </w:rPr>
      </w:pPr>
      <w:r w:rsidRPr="00114C2B">
        <w:rPr>
          <w:rFonts w:ascii="Times New Roman" w:hAnsi="Times New Roman" w:cs="Times New Roman"/>
          <w:sz w:val="24"/>
          <w:szCs w:val="24"/>
        </w:rPr>
        <w:t>Preparation of applications, census data and disclosure forms, etc., required by the Fund.</w:t>
      </w:r>
    </w:p>
    <w:p w14:paraId="25B17BAE" w14:textId="77777777" w:rsidR="00114C2B" w:rsidRPr="00114C2B" w:rsidRDefault="00114C2B" w:rsidP="00114C2B">
      <w:pPr>
        <w:pStyle w:val="ListParagraph"/>
        <w:rPr>
          <w:rFonts w:ascii="Times New Roman" w:hAnsi="Times New Roman" w:cs="Times New Roman"/>
          <w:sz w:val="24"/>
          <w:szCs w:val="24"/>
        </w:rPr>
      </w:pPr>
    </w:p>
    <w:p w14:paraId="7E3DF477" w14:textId="77777777" w:rsidR="00114C2B" w:rsidRDefault="00033B4D" w:rsidP="00114C2B">
      <w:pPr>
        <w:pStyle w:val="ListParagraph"/>
        <w:numPr>
          <w:ilvl w:val="0"/>
          <w:numId w:val="2"/>
        </w:numPr>
        <w:jc w:val="both"/>
        <w:rPr>
          <w:rFonts w:ascii="Times New Roman" w:hAnsi="Times New Roman" w:cs="Times New Roman"/>
          <w:sz w:val="24"/>
          <w:szCs w:val="24"/>
        </w:rPr>
      </w:pPr>
      <w:r w:rsidRPr="00114C2B">
        <w:rPr>
          <w:rFonts w:ascii="Times New Roman" w:hAnsi="Times New Roman" w:cs="Times New Roman"/>
          <w:sz w:val="24"/>
          <w:szCs w:val="24"/>
        </w:rPr>
        <w:t>Presentation of the Fund's programs to officials of Fund Member</w:t>
      </w:r>
      <w:r w:rsidR="00A33A50" w:rsidRPr="00114C2B">
        <w:rPr>
          <w:rFonts w:ascii="Times New Roman" w:hAnsi="Times New Roman" w:cs="Times New Roman"/>
          <w:sz w:val="24"/>
          <w:szCs w:val="24"/>
        </w:rPr>
        <w:t xml:space="preserve"> </w:t>
      </w:r>
      <w:r w:rsidRPr="00114C2B">
        <w:rPr>
          <w:rFonts w:ascii="Times New Roman" w:hAnsi="Times New Roman" w:cs="Times New Roman"/>
          <w:sz w:val="24"/>
          <w:szCs w:val="24"/>
        </w:rPr>
        <w:t xml:space="preserve">and, when so directed by </w:t>
      </w:r>
      <w:r w:rsidR="00A33A50" w:rsidRPr="00114C2B">
        <w:rPr>
          <w:rFonts w:ascii="Times New Roman" w:hAnsi="Times New Roman" w:cs="Times New Roman"/>
          <w:sz w:val="24"/>
          <w:szCs w:val="24"/>
        </w:rPr>
        <w:t>Fund Member</w:t>
      </w:r>
      <w:r w:rsidRPr="00114C2B">
        <w:rPr>
          <w:rFonts w:ascii="Times New Roman" w:hAnsi="Times New Roman" w:cs="Times New Roman"/>
          <w:sz w:val="24"/>
          <w:szCs w:val="24"/>
        </w:rPr>
        <w:t>, to the bargaining units and other covered persons, including employee meetings, etc., for the purpose of communicating and coordinating the installation of the Fund’s program(s).</w:t>
      </w:r>
    </w:p>
    <w:p w14:paraId="29D86C06" w14:textId="77777777" w:rsidR="00114C2B" w:rsidRPr="00114C2B" w:rsidRDefault="00114C2B" w:rsidP="00114C2B">
      <w:pPr>
        <w:pStyle w:val="ListParagraph"/>
        <w:rPr>
          <w:rFonts w:ascii="Times New Roman" w:hAnsi="Times New Roman" w:cs="Times New Roman"/>
          <w:sz w:val="24"/>
          <w:szCs w:val="24"/>
        </w:rPr>
      </w:pPr>
    </w:p>
    <w:p w14:paraId="20962FB5" w14:textId="77777777" w:rsidR="00114C2B" w:rsidRDefault="00033B4D" w:rsidP="00114C2B">
      <w:pPr>
        <w:pStyle w:val="ListParagraph"/>
        <w:numPr>
          <w:ilvl w:val="0"/>
          <w:numId w:val="2"/>
        </w:numPr>
        <w:jc w:val="both"/>
        <w:rPr>
          <w:rFonts w:ascii="Times New Roman" w:hAnsi="Times New Roman" w:cs="Times New Roman"/>
          <w:sz w:val="24"/>
          <w:szCs w:val="24"/>
        </w:rPr>
      </w:pPr>
      <w:r w:rsidRPr="00114C2B">
        <w:rPr>
          <w:rFonts w:ascii="Times New Roman" w:hAnsi="Times New Roman" w:cs="Times New Roman"/>
          <w:sz w:val="24"/>
          <w:szCs w:val="24"/>
        </w:rPr>
        <w:t>Review the Fund's assessment(s) with Fund Member</w:t>
      </w:r>
      <w:r w:rsidR="00A33A50" w:rsidRPr="00114C2B">
        <w:rPr>
          <w:rFonts w:ascii="Times New Roman" w:hAnsi="Times New Roman" w:cs="Times New Roman"/>
          <w:sz w:val="24"/>
          <w:szCs w:val="24"/>
        </w:rPr>
        <w:t xml:space="preserve"> </w:t>
      </w:r>
      <w:r w:rsidRPr="00114C2B">
        <w:rPr>
          <w:rFonts w:ascii="Times New Roman" w:hAnsi="Times New Roman" w:cs="Times New Roman"/>
          <w:sz w:val="24"/>
          <w:szCs w:val="24"/>
        </w:rPr>
        <w:t>and assist Fund Member in the preparation of the Employee Benefits portion of its insurance budget.</w:t>
      </w:r>
    </w:p>
    <w:p w14:paraId="3CB0E7F4" w14:textId="77777777" w:rsidR="00114C2B" w:rsidRPr="00114C2B" w:rsidRDefault="00114C2B" w:rsidP="00114C2B">
      <w:pPr>
        <w:pStyle w:val="ListParagraph"/>
        <w:rPr>
          <w:rFonts w:ascii="Times New Roman" w:hAnsi="Times New Roman" w:cs="Times New Roman"/>
          <w:sz w:val="24"/>
          <w:szCs w:val="24"/>
        </w:rPr>
      </w:pPr>
    </w:p>
    <w:p w14:paraId="0E4CF3E7" w14:textId="77777777" w:rsidR="00114C2B" w:rsidRDefault="00033B4D" w:rsidP="00114C2B">
      <w:pPr>
        <w:pStyle w:val="ListParagraph"/>
        <w:numPr>
          <w:ilvl w:val="0"/>
          <w:numId w:val="2"/>
        </w:numPr>
        <w:jc w:val="both"/>
        <w:rPr>
          <w:rFonts w:ascii="Times New Roman" w:hAnsi="Times New Roman" w:cs="Times New Roman"/>
          <w:sz w:val="24"/>
          <w:szCs w:val="24"/>
        </w:rPr>
      </w:pPr>
      <w:r w:rsidRPr="00114C2B">
        <w:rPr>
          <w:rFonts w:ascii="Times New Roman" w:hAnsi="Times New Roman" w:cs="Times New Roman"/>
          <w:sz w:val="24"/>
          <w:szCs w:val="24"/>
        </w:rPr>
        <w:t xml:space="preserve">Assist Fund Member in reviewing the proposed plan document as prepared by the </w:t>
      </w:r>
      <w:r w:rsidR="00A33A50" w:rsidRPr="00114C2B">
        <w:rPr>
          <w:rFonts w:ascii="Times New Roman" w:hAnsi="Times New Roman" w:cs="Times New Roman"/>
          <w:sz w:val="24"/>
          <w:szCs w:val="24"/>
        </w:rPr>
        <w:t>F</w:t>
      </w:r>
      <w:r w:rsidRPr="00114C2B">
        <w:rPr>
          <w:rFonts w:ascii="Times New Roman" w:hAnsi="Times New Roman" w:cs="Times New Roman"/>
          <w:sz w:val="24"/>
          <w:szCs w:val="24"/>
        </w:rPr>
        <w:t>und to make sure it is consistent with current benefit plans (prior document it was to replace if applicable), and other contractual requirements, including any amendments, thereto, prior to the final approval of said document.</w:t>
      </w:r>
    </w:p>
    <w:p w14:paraId="39359AB8" w14:textId="77777777" w:rsidR="00114C2B" w:rsidRPr="00114C2B" w:rsidRDefault="00114C2B" w:rsidP="00114C2B">
      <w:pPr>
        <w:pStyle w:val="ListParagraph"/>
        <w:rPr>
          <w:rFonts w:ascii="Times New Roman" w:hAnsi="Times New Roman" w:cs="Times New Roman"/>
          <w:sz w:val="24"/>
          <w:szCs w:val="24"/>
        </w:rPr>
      </w:pPr>
    </w:p>
    <w:p w14:paraId="42425CB6" w14:textId="77777777" w:rsidR="00DD0DAC" w:rsidRDefault="00033B4D" w:rsidP="00DD0DAC">
      <w:pPr>
        <w:pStyle w:val="ListParagraph"/>
        <w:numPr>
          <w:ilvl w:val="0"/>
          <w:numId w:val="2"/>
        </w:numPr>
        <w:jc w:val="both"/>
        <w:rPr>
          <w:rFonts w:ascii="Times New Roman" w:hAnsi="Times New Roman" w:cs="Times New Roman"/>
          <w:sz w:val="24"/>
          <w:szCs w:val="24"/>
        </w:rPr>
      </w:pPr>
      <w:r w:rsidRPr="00114C2B">
        <w:rPr>
          <w:rFonts w:ascii="Times New Roman" w:hAnsi="Times New Roman" w:cs="Times New Roman"/>
          <w:sz w:val="24"/>
          <w:szCs w:val="24"/>
        </w:rPr>
        <w:lastRenderedPageBreak/>
        <w:t xml:space="preserve">Act as a liaison between Fund Member, its covered persons, bargaining units etc. and </w:t>
      </w:r>
      <w:r w:rsidR="00A33A50" w:rsidRPr="00114C2B">
        <w:rPr>
          <w:rFonts w:ascii="Times New Roman" w:hAnsi="Times New Roman" w:cs="Times New Roman"/>
          <w:sz w:val="24"/>
          <w:szCs w:val="24"/>
        </w:rPr>
        <w:t>t</w:t>
      </w:r>
      <w:r w:rsidRPr="00114C2B">
        <w:rPr>
          <w:rFonts w:ascii="Times New Roman" w:hAnsi="Times New Roman" w:cs="Times New Roman"/>
          <w:sz w:val="24"/>
          <w:szCs w:val="24"/>
        </w:rPr>
        <w:t>he Program Manager</w:t>
      </w:r>
      <w:r w:rsidR="00A33A50" w:rsidRPr="00114C2B">
        <w:rPr>
          <w:rFonts w:ascii="Times New Roman" w:hAnsi="Times New Roman" w:cs="Times New Roman"/>
          <w:sz w:val="24"/>
          <w:szCs w:val="24"/>
        </w:rPr>
        <w:t>,</w:t>
      </w:r>
      <w:r w:rsidRPr="00114C2B">
        <w:rPr>
          <w:rFonts w:ascii="Times New Roman" w:hAnsi="Times New Roman" w:cs="Times New Roman"/>
          <w:sz w:val="24"/>
          <w:szCs w:val="24"/>
        </w:rPr>
        <w:t xml:space="preserve"> as well as any other Fund Professional(s) to resolve coverage, claim and service issues.</w:t>
      </w:r>
    </w:p>
    <w:p w14:paraId="06EB7F39" w14:textId="77777777" w:rsidR="00DD0DAC" w:rsidRPr="00DD0DAC" w:rsidRDefault="00DD0DAC" w:rsidP="00DD0DAC">
      <w:pPr>
        <w:pStyle w:val="ListParagraph"/>
        <w:rPr>
          <w:rFonts w:ascii="Times New Roman" w:hAnsi="Times New Roman" w:cs="Times New Roman"/>
          <w:sz w:val="24"/>
          <w:szCs w:val="24"/>
        </w:rPr>
      </w:pPr>
    </w:p>
    <w:p w14:paraId="1801A47D" w14:textId="77777777" w:rsidR="00DD0DAC" w:rsidRDefault="00033B4D" w:rsidP="00DD0DAC">
      <w:pPr>
        <w:pStyle w:val="ListParagraph"/>
        <w:numPr>
          <w:ilvl w:val="0"/>
          <w:numId w:val="2"/>
        </w:numPr>
        <w:jc w:val="both"/>
        <w:rPr>
          <w:rFonts w:ascii="Times New Roman" w:hAnsi="Times New Roman" w:cs="Times New Roman"/>
          <w:sz w:val="24"/>
          <w:szCs w:val="24"/>
        </w:rPr>
      </w:pPr>
      <w:r w:rsidRPr="00DD0DAC">
        <w:rPr>
          <w:rFonts w:ascii="Times New Roman" w:hAnsi="Times New Roman" w:cs="Times New Roman"/>
          <w:sz w:val="24"/>
          <w:szCs w:val="24"/>
        </w:rPr>
        <w:t>Act as a liaison between the Fund and the Fund member(s), its bargaining units and other covered persons for the purpose of providing ongoing member communications.</w:t>
      </w:r>
    </w:p>
    <w:p w14:paraId="12100F54" w14:textId="77777777" w:rsidR="00DD0DAC" w:rsidRPr="00DD0DAC" w:rsidRDefault="00DD0DAC" w:rsidP="00DD0DAC">
      <w:pPr>
        <w:pStyle w:val="ListParagraph"/>
        <w:rPr>
          <w:rFonts w:ascii="Times New Roman" w:hAnsi="Times New Roman" w:cs="Times New Roman"/>
          <w:sz w:val="24"/>
          <w:szCs w:val="24"/>
        </w:rPr>
      </w:pPr>
    </w:p>
    <w:p w14:paraId="4BAED4BC" w14:textId="77777777" w:rsidR="00DD0DAC" w:rsidRDefault="00033B4D" w:rsidP="00DD0DAC">
      <w:pPr>
        <w:pStyle w:val="ListParagraph"/>
        <w:numPr>
          <w:ilvl w:val="0"/>
          <w:numId w:val="2"/>
        </w:numPr>
        <w:jc w:val="both"/>
        <w:rPr>
          <w:rFonts w:ascii="Times New Roman" w:hAnsi="Times New Roman" w:cs="Times New Roman"/>
          <w:sz w:val="24"/>
          <w:szCs w:val="24"/>
        </w:rPr>
      </w:pPr>
      <w:r w:rsidRPr="00DD0DAC">
        <w:rPr>
          <w:rFonts w:ascii="Times New Roman" w:hAnsi="Times New Roman" w:cs="Times New Roman"/>
          <w:sz w:val="24"/>
          <w:szCs w:val="24"/>
        </w:rPr>
        <w:t>Assist the Fund in achieving its objectives, which include, but are not limited to cost</w:t>
      </w:r>
      <w:r w:rsidR="00DD0DAC">
        <w:rPr>
          <w:rFonts w:ascii="Times New Roman" w:hAnsi="Times New Roman" w:cs="Times New Roman"/>
          <w:sz w:val="24"/>
          <w:szCs w:val="24"/>
        </w:rPr>
        <w:t xml:space="preserve"> </w:t>
      </w:r>
      <w:r w:rsidRPr="00DD0DAC">
        <w:rPr>
          <w:rFonts w:ascii="Times New Roman" w:hAnsi="Times New Roman" w:cs="Times New Roman"/>
          <w:sz w:val="24"/>
          <w:szCs w:val="24"/>
        </w:rPr>
        <w:t>containment efforts, employee education/communication and problem resolution.</w:t>
      </w:r>
    </w:p>
    <w:p w14:paraId="0D241228" w14:textId="77777777" w:rsidR="00DD0DAC" w:rsidRPr="00DD0DAC" w:rsidRDefault="00DD0DAC" w:rsidP="00DD0DAC">
      <w:pPr>
        <w:pStyle w:val="ListParagraph"/>
        <w:rPr>
          <w:rFonts w:ascii="Times New Roman" w:hAnsi="Times New Roman" w:cs="Times New Roman"/>
          <w:sz w:val="24"/>
          <w:szCs w:val="24"/>
        </w:rPr>
      </w:pPr>
    </w:p>
    <w:p w14:paraId="303B5B94" w14:textId="77777777" w:rsidR="00DD0DAC" w:rsidRDefault="00033B4D" w:rsidP="00DD0DAC">
      <w:pPr>
        <w:pStyle w:val="ListParagraph"/>
        <w:numPr>
          <w:ilvl w:val="0"/>
          <w:numId w:val="2"/>
        </w:numPr>
        <w:jc w:val="both"/>
        <w:rPr>
          <w:rFonts w:ascii="Times New Roman" w:hAnsi="Times New Roman" w:cs="Times New Roman"/>
          <w:sz w:val="24"/>
          <w:szCs w:val="24"/>
        </w:rPr>
      </w:pPr>
      <w:r w:rsidRPr="00DD0DAC">
        <w:rPr>
          <w:rFonts w:ascii="Times New Roman" w:hAnsi="Times New Roman" w:cs="Times New Roman"/>
          <w:sz w:val="24"/>
          <w:szCs w:val="24"/>
        </w:rPr>
        <w:t xml:space="preserve">Prepare employee communication documents concerning initial enrollment and the annual open enrollment and coordinate the enrollment process between Fund Member, </w:t>
      </w:r>
      <w:r w:rsidR="00A33A50" w:rsidRPr="00DD0DAC">
        <w:rPr>
          <w:rFonts w:ascii="Times New Roman" w:hAnsi="Times New Roman" w:cs="Times New Roman"/>
          <w:sz w:val="24"/>
          <w:szCs w:val="24"/>
        </w:rPr>
        <w:t>t</w:t>
      </w:r>
      <w:r w:rsidRPr="00DD0DAC">
        <w:rPr>
          <w:rFonts w:ascii="Times New Roman" w:hAnsi="Times New Roman" w:cs="Times New Roman"/>
          <w:sz w:val="24"/>
          <w:szCs w:val="24"/>
        </w:rPr>
        <w:t>he Program Manager and other Fund professionals.</w:t>
      </w:r>
    </w:p>
    <w:p w14:paraId="70350C0A" w14:textId="77777777" w:rsidR="00DD0DAC" w:rsidRPr="00DD0DAC" w:rsidRDefault="00DD0DAC" w:rsidP="00DD0DAC">
      <w:pPr>
        <w:pStyle w:val="ListParagraph"/>
        <w:rPr>
          <w:rFonts w:ascii="Times New Roman" w:hAnsi="Times New Roman" w:cs="Times New Roman"/>
          <w:sz w:val="24"/>
          <w:szCs w:val="24"/>
        </w:rPr>
      </w:pPr>
    </w:p>
    <w:p w14:paraId="43CDFC02" w14:textId="77777777" w:rsidR="00DD0DAC" w:rsidRDefault="00033B4D" w:rsidP="00DD0DAC">
      <w:pPr>
        <w:pStyle w:val="ListParagraph"/>
        <w:numPr>
          <w:ilvl w:val="0"/>
          <w:numId w:val="2"/>
        </w:numPr>
        <w:ind w:left="1526" w:hanging="806"/>
        <w:jc w:val="both"/>
        <w:rPr>
          <w:rFonts w:ascii="Times New Roman" w:hAnsi="Times New Roman" w:cs="Times New Roman"/>
          <w:sz w:val="24"/>
          <w:szCs w:val="24"/>
        </w:rPr>
      </w:pPr>
      <w:r w:rsidRPr="00DD0DAC">
        <w:rPr>
          <w:rFonts w:ascii="Times New Roman" w:hAnsi="Times New Roman" w:cs="Times New Roman"/>
          <w:sz w:val="24"/>
          <w:szCs w:val="24"/>
        </w:rPr>
        <w:t xml:space="preserve">Consult with Fund Member concerning plan design options in accordance with the Fund objectives. When requested by </w:t>
      </w:r>
      <w:r w:rsidR="00A33A50" w:rsidRPr="00DD0DAC">
        <w:rPr>
          <w:rFonts w:ascii="Times New Roman" w:hAnsi="Times New Roman" w:cs="Times New Roman"/>
          <w:sz w:val="24"/>
          <w:szCs w:val="24"/>
        </w:rPr>
        <w:t>Fund Member</w:t>
      </w:r>
      <w:r w:rsidRPr="00DD0DAC">
        <w:rPr>
          <w:rFonts w:ascii="Times New Roman" w:hAnsi="Times New Roman" w:cs="Times New Roman"/>
          <w:sz w:val="24"/>
          <w:szCs w:val="24"/>
        </w:rPr>
        <w:t xml:space="preserve">, provide advice and attendance with union negotiations regarding proposed plan changes and communicate any proposed changes to The Program Manager, within the Fund’s Benefit Change Policy/Procedure for processing such change. Program Manager will present such changes for approval in accordance with the Fund's procedures. Coordinate all appropriate revisions to plan documents with The Program Manager as necessitated by such changes. </w:t>
      </w:r>
    </w:p>
    <w:p w14:paraId="5049BB68" w14:textId="77777777" w:rsidR="00DD0DAC" w:rsidRPr="00DD0DAC" w:rsidRDefault="00DD0DAC" w:rsidP="00DD0DAC">
      <w:pPr>
        <w:pStyle w:val="ListParagraph"/>
        <w:rPr>
          <w:rFonts w:ascii="Times New Roman" w:hAnsi="Times New Roman" w:cs="Times New Roman"/>
          <w:sz w:val="24"/>
          <w:szCs w:val="24"/>
        </w:rPr>
      </w:pPr>
    </w:p>
    <w:p w14:paraId="695574EC" w14:textId="77777777" w:rsidR="00DD0DAC" w:rsidRDefault="00033B4D" w:rsidP="00DD0DAC">
      <w:pPr>
        <w:pStyle w:val="ListParagraph"/>
        <w:numPr>
          <w:ilvl w:val="0"/>
          <w:numId w:val="2"/>
        </w:numPr>
        <w:ind w:left="1526" w:hanging="806"/>
        <w:jc w:val="both"/>
        <w:rPr>
          <w:rFonts w:ascii="Times New Roman" w:hAnsi="Times New Roman" w:cs="Times New Roman"/>
          <w:sz w:val="24"/>
          <w:szCs w:val="24"/>
        </w:rPr>
      </w:pPr>
      <w:r w:rsidRPr="00DD0DAC">
        <w:rPr>
          <w:rFonts w:ascii="Times New Roman" w:hAnsi="Times New Roman" w:cs="Times New Roman"/>
          <w:sz w:val="24"/>
          <w:szCs w:val="24"/>
        </w:rPr>
        <w:t xml:space="preserve">Promptly communicate to </w:t>
      </w:r>
      <w:r w:rsidR="00A33A50" w:rsidRPr="00DD0DAC">
        <w:rPr>
          <w:rFonts w:ascii="Times New Roman" w:hAnsi="Times New Roman" w:cs="Times New Roman"/>
          <w:sz w:val="24"/>
          <w:szCs w:val="24"/>
        </w:rPr>
        <w:t>t</w:t>
      </w:r>
      <w:r w:rsidRPr="00DD0DAC">
        <w:rPr>
          <w:rFonts w:ascii="Times New Roman" w:hAnsi="Times New Roman" w:cs="Times New Roman"/>
          <w:sz w:val="24"/>
          <w:szCs w:val="24"/>
        </w:rPr>
        <w:t>he Program Manager, any written complaints or claim appeals received by the Producer and assist in the resolution of same according to Fund's policies and procedures.</w:t>
      </w:r>
    </w:p>
    <w:p w14:paraId="0E736A0A" w14:textId="77777777" w:rsidR="00DD0DAC" w:rsidRPr="00DD0DAC" w:rsidRDefault="00DD0DAC" w:rsidP="00DD0DAC">
      <w:pPr>
        <w:pStyle w:val="ListParagraph"/>
        <w:rPr>
          <w:rFonts w:ascii="Times New Roman" w:hAnsi="Times New Roman" w:cs="Times New Roman"/>
          <w:sz w:val="24"/>
          <w:szCs w:val="24"/>
        </w:rPr>
      </w:pPr>
    </w:p>
    <w:p w14:paraId="40BB5128" w14:textId="77777777" w:rsidR="00DD0DAC" w:rsidRDefault="00033B4D" w:rsidP="00DD0DAC">
      <w:pPr>
        <w:pStyle w:val="ListParagraph"/>
        <w:numPr>
          <w:ilvl w:val="0"/>
          <w:numId w:val="2"/>
        </w:numPr>
        <w:ind w:left="1526" w:hanging="806"/>
        <w:jc w:val="both"/>
        <w:rPr>
          <w:rFonts w:ascii="Times New Roman" w:hAnsi="Times New Roman" w:cs="Times New Roman"/>
          <w:sz w:val="24"/>
          <w:szCs w:val="24"/>
        </w:rPr>
      </w:pPr>
      <w:r w:rsidRPr="00DD0DAC">
        <w:rPr>
          <w:rFonts w:ascii="Times New Roman" w:hAnsi="Times New Roman" w:cs="Times New Roman"/>
          <w:sz w:val="24"/>
          <w:szCs w:val="24"/>
        </w:rPr>
        <w:t xml:space="preserve">Maintain a complaint log on forms supplied by </w:t>
      </w:r>
      <w:r w:rsidR="00A33A50" w:rsidRPr="00DD0DAC">
        <w:rPr>
          <w:rFonts w:ascii="Times New Roman" w:hAnsi="Times New Roman" w:cs="Times New Roman"/>
          <w:sz w:val="24"/>
          <w:szCs w:val="24"/>
        </w:rPr>
        <w:t>t</w:t>
      </w:r>
      <w:r w:rsidRPr="00DD0DAC">
        <w:rPr>
          <w:rFonts w:ascii="Times New Roman" w:hAnsi="Times New Roman" w:cs="Times New Roman"/>
          <w:sz w:val="24"/>
          <w:szCs w:val="24"/>
        </w:rPr>
        <w:t xml:space="preserve">he Program Manager, expressed by Fund Member and/or its covered persons including the resolution of the same. The log and report shall be submitted to The Program Manager by the fifth (5) working day of each month, covering prior month's activity. </w:t>
      </w:r>
    </w:p>
    <w:p w14:paraId="6D255148" w14:textId="77777777" w:rsidR="00DD0DAC" w:rsidRPr="00DD0DAC" w:rsidRDefault="00DD0DAC" w:rsidP="00DD0DAC">
      <w:pPr>
        <w:pStyle w:val="ListParagraph"/>
        <w:rPr>
          <w:rFonts w:ascii="Times New Roman" w:hAnsi="Times New Roman" w:cs="Times New Roman"/>
          <w:sz w:val="24"/>
          <w:szCs w:val="24"/>
        </w:rPr>
      </w:pPr>
    </w:p>
    <w:p w14:paraId="38A1F7D0" w14:textId="77777777" w:rsidR="00DD0DAC" w:rsidRDefault="00033B4D" w:rsidP="00DD0DAC">
      <w:pPr>
        <w:pStyle w:val="ListParagraph"/>
        <w:numPr>
          <w:ilvl w:val="0"/>
          <w:numId w:val="2"/>
        </w:numPr>
        <w:ind w:left="1526" w:hanging="806"/>
        <w:jc w:val="both"/>
        <w:rPr>
          <w:rFonts w:ascii="Times New Roman" w:hAnsi="Times New Roman" w:cs="Times New Roman"/>
          <w:sz w:val="24"/>
          <w:szCs w:val="24"/>
        </w:rPr>
      </w:pPr>
      <w:r w:rsidRPr="00DD0DAC">
        <w:rPr>
          <w:rFonts w:ascii="Times New Roman" w:hAnsi="Times New Roman" w:cs="Times New Roman"/>
          <w:sz w:val="24"/>
          <w:szCs w:val="24"/>
        </w:rPr>
        <w:t xml:space="preserve">Keep informed on the </w:t>
      </w:r>
      <w:r w:rsidR="00A33A50" w:rsidRPr="00DD0DAC">
        <w:rPr>
          <w:rFonts w:ascii="Times New Roman" w:hAnsi="Times New Roman" w:cs="Times New Roman"/>
          <w:sz w:val="24"/>
          <w:szCs w:val="24"/>
        </w:rPr>
        <w:t>F</w:t>
      </w:r>
      <w:r w:rsidRPr="00DD0DAC">
        <w:rPr>
          <w:rFonts w:ascii="Times New Roman" w:hAnsi="Times New Roman" w:cs="Times New Roman"/>
          <w:sz w:val="24"/>
          <w:szCs w:val="24"/>
        </w:rPr>
        <w:t>und</w:t>
      </w:r>
      <w:r w:rsidR="00A33A50" w:rsidRPr="00DD0DAC">
        <w:rPr>
          <w:rFonts w:ascii="Times New Roman" w:hAnsi="Times New Roman" w:cs="Times New Roman"/>
          <w:sz w:val="24"/>
          <w:szCs w:val="24"/>
        </w:rPr>
        <w:t>’</w:t>
      </w:r>
      <w:r w:rsidRPr="00DD0DAC">
        <w:rPr>
          <w:rFonts w:ascii="Times New Roman" w:hAnsi="Times New Roman" w:cs="Times New Roman"/>
          <w:sz w:val="24"/>
          <w:szCs w:val="24"/>
        </w:rPr>
        <w:t xml:space="preserve">s operation as to the extent allowed by the Fund and apprise Fund Member on Fund matters of importance to them. </w:t>
      </w:r>
    </w:p>
    <w:p w14:paraId="38ACCA11" w14:textId="77777777" w:rsidR="00DD0DAC" w:rsidRPr="00DD0DAC" w:rsidRDefault="00DD0DAC" w:rsidP="00DD0DAC">
      <w:pPr>
        <w:pStyle w:val="ListParagraph"/>
        <w:rPr>
          <w:rFonts w:ascii="Times New Roman" w:hAnsi="Times New Roman" w:cs="Times New Roman"/>
          <w:sz w:val="24"/>
          <w:szCs w:val="24"/>
        </w:rPr>
      </w:pPr>
    </w:p>
    <w:p w14:paraId="693BA60D" w14:textId="77777777" w:rsidR="00DD0DAC" w:rsidRDefault="00033B4D" w:rsidP="00DD0DAC">
      <w:pPr>
        <w:pStyle w:val="ListParagraph"/>
        <w:numPr>
          <w:ilvl w:val="0"/>
          <w:numId w:val="2"/>
        </w:numPr>
        <w:ind w:left="1526" w:hanging="806"/>
        <w:jc w:val="both"/>
        <w:rPr>
          <w:rFonts w:ascii="Times New Roman" w:hAnsi="Times New Roman" w:cs="Times New Roman"/>
          <w:sz w:val="24"/>
          <w:szCs w:val="24"/>
        </w:rPr>
      </w:pPr>
      <w:r w:rsidRPr="00DD0DAC">
        <w:rPr>
          <w:rFonts w:ascii="Times New Roman" w:hAnsi="Times New Roman" w:cs="Times New Roman"/>
          <w:sz w:val="24"/>
          <w:szCs w:val="24"/>
        </w:rPr>
        <w:t xml:space="preserve">Any other related services required as may be agreed between </w:t>
      </w:r>
      <w:r w:rsidR="00A33A50" w:rsidRPr="00DD0DAC">
        <w:rPr>
          <w:rFonts w:ascii="Times New Roman" w:hAnsi="Times New Roman" w:cs="Times New Roman"/>
          <w:sz w:val="24"/>
          <w:szCs w:val="24"/>
        </w:rPr>
        <w:t>t</w:t>
      </w:r>
      <w:r w:rsidRPr="00DD0DAC">
        <w:rPr>
          <w:rFonts w:ascii="Times New Roman" w:hAnsi="Times New Roman" w:cs="Times New Roman"/>
          <w:sz w:val="24"/>
          <w:szCs w:val="24"/>
        </w:rPr>
        <w:t xml:space="preserve">he Program Manager and the Producer or as requested by the Fund. </w:t>
      </w:r>
    </w:p>
    <w:p w14:paraId="305E20DB" w14:textId="77777777" w:rsidR="00DD0DAC" w:rsidRPr="00DD0DAC" w:rsidRDefault="00DD0DAC" w:rsidP="00DD0DAC">
      <w:pPr>
        <w:pStyle w:val="ListParagraph"/>
        <w:rPr>
          <w:rFonts w:ascii="Times New Roman" w:hAnsi="Times New Roman" w:cs="Times New Roman"/>
          <w:sz w:val="24"/>
          <w:szCs w:val="24"/>
        </w:rPr>
      </w:pPr>
    </w:p>
    <w:p w14:paraId="6ED518B9" w14:textId="5842EDA6" w:rsidR="00750581" w:rsidRPr="00DD0DAC" w:rsidRDefault="00033B4D" w:rsidP="00DD0DAC">
      <w:pPr>
        <w:pStyle w:val="ListParagraph"/>
        <w:numPr>
          <w:ilvl w:val="0"/>
          <w:numId w:val="2"/>
        </w:numPr>
        <w:ind w:left="1526" w:hanging="806"/>
        <w:jc w:val="both"/>
        <w:rPr>
          <w:rFonts w:ascii="Times New Roman" w:hAnsi="Times New Roman" w:cs="Times New Roman"/>
          <w:sz w:val="24"/>
          <w:szCs w:val="24"/>
        </w:rPr>
      </w:pPr>
      <w:r w:rsidRPr="00DD0DAC">
        <w:rPr>
          <w:rFonts w:ascii="Times New Roman" w:hAnsi="Times New Roman" w:cs="Times New Roman"/>
          <w:sz w:val="24"/>
          <w:szCs w:val="24"/>
        </w:rPr>
        <w:t xml:space="preserve">Producer shall comply with the applicable data transmission, security, and privacy requirements of the Health Insurance Portability and Accountability Act (HIPAA) of 1996, Public Law 104-191 and the Health Information Technology for Economic and Clinical Health Act (HITECH), title XIII of the American Recovery and Reinvestment Act of 2009 (Public Law 111-5) and any regulations promulgated there under.  </w:t>
      </w:r>
    </w:p>
    <w:p w14:paraId="66281FA5" w14:textId="77777777" w:rsidR="00750581" w:rsidRPr="00750581" w:rsidRDefault="00750581" w:rsidP="00750581">
      <w:pPr>
        <w:ind w:left="720"/>
        <w:jc w:val="both"/>
        <w:rPr>
          <w:rFonts w:ascii="Times New Roman" w:hAnsi="Times New Roman" w:cs="Times New Roman"/>
          <w:sz w:val="24"/>
          <w:szCs w:val="24"/>
        </w:rPr>
      </w:pPr>
    </w:p>
    <w:p w14:paraId="48A75A94" w14:textId="2BF17BF7" w:rsidR="004E124F" w:rsidRPr="00750581" w:rsidRDefault="004E124F" w:rsidP="00DD0DAC">
      <w:pPr>
        <w:spacing w:after="100" w:afterAutospacing="1"/>
        <w:ind w:firstLine="720"/>
        <w:jc w:val="both"/>
        <w:rPr>
          <w:rFonts w:ascii="Times New Roman" w:hAnsi="Times New Roman"/>
          <w:sz w:val="24"/>
          <w:szCs w:val="24"/>
        </w:rPr>
      </w:pPr>
      <w:r w:rsidRPr="00750581">
        <w:rPr>
          <w:rFonts w:ascii="Times New Roman" w:hAnsi="Times New Roman"/>
          <w:sz w:val="24"/>
          <w:szCs w:val="24"/>
        </w:rPr>
        <w:t>The term of the agreement shall be</w:t>
      </w:r>
      <w:r w:rsidRPr="00750581">
        <w:rPr>
          <w:rFonts w:ascii="Times New Roman" w:hAnsi="Times New Roman"/>
          <w:color w:val="FF0000"/>
          <w:sz w:val="24"/>
          <w:szCs w:val="24"/>
        </w:rPr>
        <w:t xml:space="preserve"> </w:t>
      </w:r>
      <w:r w:rsidRPr="00750581">
        <w:rPr>
          <w:rFonts w:ascii="Times New Roman" w:hAnsi="Times New Roman"/>
          <w:sz w:val="24"/>
          <w:szCs w:val="24"/>
        </w:rPr>
        <w:t xml:space="preserve">from </w:t>
      </w:r>
      <w:r w:rsidR="00D57D27">
        <w:rPr>
          <w:rFonts w:ascii="Times New Roman" w:hAnsi="Times New Roman"/>
          <w:sz w:val="24"/>
          <w:szCs w:val="24"/>
        </w:rPr>
        <w:t>January 1</w:t>
      </w:r>
      <w:r w:rsidR="00DD0DAC">
        <w:rPr>
          <w:rFonts w:ascii="Times New Roman" w:hAnsi="Times New Roman"/>
          <w:sz w:val="24"/>
          <w:szCs w:val="24"/>
        </w:rPr>
        <w:t>,</w:t>
      </w:r>
      <w:r w:rsidR="003B54CD" w:rsidRPr="00750581">
        <w:rPr>
          <w:rFonts w:ascii="Times New Roman" w:hAnsi="Times New Roman"/>
          <w:sz w:val="24"/>
          <w:szCs w:val="24"/>
        </w:rPr>
        <w:t xml:space="preserve"> </w:t>
      </w:r>
      <w:proofErr w:type="gramStart"/>
      <w:r w:rsidRPr="00750581">
        <w:rPr>
          <w:rFonts w:ascii="Times New Roman" w:hAnsi="Times New Roman"/>
          <w:sz w:val="24"/>
          <w:szCs w:val="24"/>
        </w:rPr>
        <w:t>2025</w:t>
      </w:r>
      <w:proofErr w:type="gramEnd"/>
      <w:r w:rsidR="00033B4D" w:rsidRPr="00750581">
        <w:rPr>
          <w:rFonts w:ascii="Times New Roman" w:hAnsi="Times New Roman"/>
          <w:sz w:val="24"/>
          <w:szCs w:val="24"/>
        </w:rPr>
        <w:t xml:space="preserve"> to December 3</w:t>
      </w:r>
      <w:r w:rsidR="00DD0DAC">
        <w:rPr>
          <w:rFonts w:ascii="Times New Roman" w:hAnsi="Times New Roman"/>
          <w:sz w:val="24"/>
          <w:szCs w:val="24"/>
        </w:rPr>
        <w:t>1</w:t>
      </w:r>
      <w:r w:rsidRPr="00750581">
        <w:rPr>
          <w:rFonts w:ascii="Times New Roman" w:hAnsi="Times New Roman"/>
          <w:sz w:val="24"/>
          <w:szCs w:val="24"/>
        </w:rPr>
        <w:t>,</w:t>
      </w:r>
      <w:r w:rsidR="00033B4D" w:rsidRPr="00750581">
        <w:rPr>
          <w:rFonts w:ascii="Times New Roman" w:hAnsi="Times New Roman"/>
          <w:sz w:val="24"/>
          <w:szCs w:val="24"/>
        </w:rPr>
        <w:t xml:space="preserve"> </w:t>
      </w:r>
      <w:r w:rsidR="00F24018" w:rsidRPr="00750581">
        <w:rPr>
          <w:rFonts w:ascii="Times New Roman" w:hAnsi="Times New Roman"/>
          <w:sz w:val="24"/>
          <w:szCs w:val="24"/>
        </w:rPr>
        <w:t>2025,</w:t>
      </w:r>
      <w:r w:rsidRPr="00750581">
        <w:rPr>
          <w:rFonts w:ascii="Times New Roman" w:hAnsi="Times New Roman"/>
          <w:sz w:val="24"/>
          <w:szCs w:val="24"/>
        </w:rPr>
        <w:t xml:space="preserve"> unless terminated as hereinafter provided in this Agreement.</w:t>
      </w:r>
    </w:p>
    <w:p w14:paraId="136B774C" w14:textId="61708F1E" w:rsidR="00750581" w:rsidRPr="00A33A50" w:rsidRDefault="00C53E37" w:rsidP="00DD0DAC">
      <w:pPr>
        <w:spacing w:after="100" w:afterAutospacing="1"/>
        <w:ind w:firstLine="720"/>
        <w:jc w:val="both"/>
        <w:rPr>
          <w:rFonts w:ascii="Times New Roman" w:hAnsi="Times New Roman" w:cs="Times New Roman"/>
          <w:sz w:val="24"/>
          <w:szCs w:val="24"/>
        </w:rPr>
      </w:pPr>
      <w:r w:rsidRPr="00750581">
        <w:rPr>
          <w:rFonts w:ascii="Times New Roman" w:hAnsi="Times New Roman"/>
          <w:sz w:val="24"/>
          <w:szCs w:val="24"/>
        </w:rPr>
        <w:t xml:space="preserve">The </w:t>
      </w:r>
      <w:r w:rsidR="00A47C15" w:rsidRPr="00750581">
        <w:rPr>
          <w:rFonts w:ascii="Times New Roman" w:hAnsi="Times New Roman"/>
          <w:sz w:val="24"/>
          <w:szCs w:val="24"/>
        </w:rPr>
        <w:t>consultant</w:t>
      </w:r>
      <w:r w:rsidRPr="00750581">
        <w:rPr>
          <w:rFonts w:ascii="Times New Roman" w:hAnsi="Times New Roman"/>
          <w:sz w:val="24"/>
          <w:szCs w:val="24"/>
        </w:rPr>
        <w:t xml:space="preserve"> as compensation for services rendered</w:t>
      </w:r>
      <w:r w:rsidR="00A92426">
        <w:rPr>
          <w:rFonts w:ascii="Times New Roman" w:hAnsi="Times New Roman"/>
          <w:sz w:val="24"/>
          <w:szCs w:val="24"/>
        </w:rPr>
        <w:t xml:space="preserve"> will be paid a fee of $35.90 per employee per month “PEPM” for medical/RX employee/retiree or $</w:t>
      </w:r>
      <w:r w:rsidR="00790982">
        <w:rPr>
          <w:rFonts w:ascii="Times New Roman" w:hAnsi="Times New Roman"/>
          <w:sz w:val="24"/>
          <w:szCs w:val="24"/>
        </w:rPr>
        <w:t>11.67 PEPM for dental only employee/retiree which will be paid by the Fund a</w:t>
      </w:r>
      <w:r w:rsidR="00BD2740">
        <w:rPr>
          <w:rFonts w:ascii="Times New Roman" w:hAnsi="Times New Roman"/>
          <w:sz w:val="24"/>
          <w:szCs w:val="24"/>
        </w:rPr>
        <w:t>nd</w:t>
      </w:r>
      <w:r w:rsidR="00790982">
        <w:rPr>
          <w:rFonts w:ascii="Times New Roman" w:hAnsi="Times New Roman"/>
          <w:sz w:val="24"/>
          <w:szCs w:val="24"/>
        </w:rPr>
        <w:t xml:space="preserve"> has been included in the municipalities assessment.</w:t>
      </w:r>
      <w:r w:rsidR="00A92426">
        <w:rPr>
          <w:rFonts w:ascii="Times New Roman" w:hAnsi="Times New Roman"/>
          <w:sz w:val="24"/>
          <w:szCs w:val="24"/>
        </w:rPr>
        <w:t xml:space="preserve"> </w:t>
      </w:r>
      <w:r w:rsidRPr="00750581">
        <w:rPr>
          <w:rFonts w:ascii="Times New Roman" w:hAnsi="Times New Roman"/>
          <w:sz w:val="24"/>
          <w:szCs w:val="24"/>
        </w:rPr>
        <w:t xml:space="preserve"> </w:t>
      </w:r>
      <w:r w:rsidR="009F513B" w:rsidRPr="00750581">
        <w:rPr>
          <w:rFonts w:ascii="Times New Roman" w:hAnsi="Times New Roman" w:cs="Times New Roman"/>
          <w:sz w:val="24"/>
          <w:szCs w:val="24"/>
        </w:rPr>
        <w:t>The Consultant shall receive no other compensation of commission or the placement or servicing of any municipal coverage with the Fund.</w:t>
      </w:r>
      <w:r w:rsidR="008956BD" w:rsidRPr="008956BD">
        <w:rPr>
          <w:rFonts w:ascii="Times New Roman" w:hAnsi="Times New Roman" w:cs="Times New Roman"/>
          <w:sz w:val="24"/>
          <w:szCs w:val="24"/>
        </w:rPr>
        <w:t xml:space="preserve"> </w:t>
      </w:r>
      <w:r w:rsidR="008956BD">
        <w:rPr>
          <w:rFonts w:ascii="Times New Roman" w:hAnsi="Times New Roman" w:cs="Times New Roman"/>
          <w:sz w:val="24"/>
          <w:szCs w:val="24"/>
        </w:rPr>
        <w:t xml:space="preserve">For any </w:t>
      </w:r>
      <w:proofErr w:type="gramStart"/>
      <w:r w:rsidR="008956BD">
        <w:rPr>
          <w:rFonts w:ascii="Times New Roman" w:hAnsi="Times New Roman" w:cs="Times New Roman"/>
          <w:sz w:val="24"/>
          <w:szCs w:val="24"/>
        </w:rPr>
        <w:t>coverages</w:t>
      </w:r>
      <w:proofErr w:type="gramEnd"/>
      <w:r w:rsidR="008956BD">
        <w:rPr>
          <w:rFonts w:ascii="Times New Roman" w:hAnsi="Times New Roman" w:cs="Times New Roman"/>
          <w:sz w:val="24"/>
          <w:szCs w:val="24"/>
        </w:rPr>
        <w:t xml:space="preserve"> authorized to be placed outside of the </w:t>
      </w:r>
      <w:r w:rsidR="00A33A50">
        <w:rPr>
          <w:rFonts w:ascii="Times New Roman" w:hAnsi="Times New Roman" w:cs="Times New Roman"/>
          <w:sz w:val="24"/>
          <w:szCs w:val="24"/>
        </w:rPr>
        <w:t>F</w:t>
      </w:r>
      <w:r w:rsidR="008956BD">
        <w:rPr>
          <w:rFonts w:ascii="Times New Roman" w:hAnsi="Times New Roman" w:cs="Times New Roman"/>
          <w:sz w:val="24"/>
          <w:szCs w:val="24"/>
        </w:rPr>
        <w:t>und the producer shall receive the normal commission paid by an insurance carrier</w:t>
      </w:r>
      <w:r w:rsidR="005758FC">
        <w:rPr>
          <w:rFonts w:ascii="Times New Roman" w:hAnsi="Times New Roman" w:cs="Times New Roman"/>
          <w:sz w:val="24"/>
          <w:szCs w:val="24"/>
        </w:rPr>
        <w:t>.</w:t>
      </w:r>
      <w:r w:rsidR="00785069" w:rsidRPr="00785069">
        <w:rPr>
          <w:rFonts w:ascii="Arial" w:eastAsia="Arial" w:hAnsi="Arial" w:cs="Arial"/>
          <w:sz w:val="24"/>
          <w:szCs w:val="24"/>
        </w:rPr>
        <w:t xml:space="preserve"> </w:t>
      </w:r>
      <w:r w:rsidR="00785069" w:rsidRPr="00785069">
        <w:rPr>
          <w:rFonts w:ascii="Times New Roman" w:eastAsia="Arial" w:hAnsi="Times New Roman" w:cs="Times New Roman"/>
          <w:sz w:val="24"/>
          <w:szCs w:val="24"/>
        </w:rPr>
        <w:t>This contract shall not exceed $50,000 annually without the prior written approval of the Borough Council.</w:t>
      </w:r>
    </w:p>
    <w:p w14:paraId="67551146" w14:textId="77777777" w:rsidR="004E124F" w:rsidRPr="00526D97" w:rsidRDefault="004E124F" w:rsidP="00DD0DAC">
      <w:pPr>
        <w:spacing w:after="100" w:afterAutospacing="1"/>
        <w:ind w:firstLine="720"/>
        <w:jc w:val="both"/>
        <w:rPr>
          <w:rFonts w:ascii="Times New Roman" w:hAnsi="Times New Roman"/>
          <w:sz w:val="24"/>
          <w:szCs w:val="24"/>
        </w:rPr>
      </w:pPr>
      <w:r w:rsidRPr="00526D97">
        <w:rPr>
          <w:rFonts w:ascii="Times New Roman" w:hAnsi="Times New Roman"/>
          <w:sz w:val="24"/>
          <w:szCs w:val="24"/>
        </w:rPr>
        <w:t>Either party may cancel this Agreement at any time by mailing to the other written notice calling for termination at any time, not less than 90 days thereafter.  Fees shall be prorated to the date of termination.</w:t>
      </w:r>
    </w:p>
    <w:p w14:paraId="0AD57A15" w14:textId="0CEFFE8E" w:rsidR="004E124F" w:rsidRDefault="004E124F" w:rsidP="00DD0DAC">
      <w:pPr>
        <w:jc w:val="both"/>
        <w:rPr>
          <w:rFonts w:ascii="Times New Roman" w:hAnsi="Times New Roman"/>
          <w:sz w:val="24"/>
          <w:szCs w:val="24"/>
        </w:rPr>
      </w:pPr>
      <w:r w:rsidRPr="00526D97">
        <w:rPr>
          <w:rFonts w:ascii="Times New Roman" w:hAnsi="Times New Roman"/>
          <w:sz w:val="24"/>
          <w:szCs w:val="24"/>
        </w:rPr>
        <w:t>ATTEST:</w:t>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t>MUNI</w:t>
      </w:r>
      <w:r w:rsidR="00DD0DAC">
        <w:rPr>
          <w:rFonts w:ascii="Times New Roman" w:hAnsi="Times New Roman"/>
          <w:sz w:val="24"/>
          <w:szCs w:val="24"/>
        </w:rPr>
        <w:t>CIPALITY:</w:t>
      </w:r>
    </w:p>
    <w:p w14:paraId="4F8299D4" w14:textId="5E2FE65F" w:rsidR="00DD0DAC" w:rsidRDefault="00DD0DAC" w:rsidP="00DD0DA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Borough of Bloomingdale</w:t>
      </w:r>
    </w:p>
    <w:p w14:paraId="655F4E31" w14:textId="77777777" w:rsidR="00DD0DAC" w:rsidRDefault="00DD0DAC" w:rsidP="00DD0DAC">
      <w:pPr>
        <w:jc w:val="both"/>
        <w:rPr>
          <w:rFonts w:ascii="Times New Roman" w:hAnsi="Times New Roman"/>
          <w:sz w:val="24"/>
          <w:szCs w:val="24"/>
        </w:rPr>
      </w:pPr>
    </w:p>
    <w:p w14:paraId="5AE8911F" w14:textId="27143398" w:rsidR="00DD0DAC" w:rsidRPr="00526D97" w:rsidRDefault="00DD0DAC" w:rsidP="00DD0DAC">
      <w:pPr>
        <w:jc w:val="both"/>
        <w:rPr>
          <w:rFonts w:ascii="Times New Roman" w:hAnsi="Times New Roman"/>
          <w:sz w:val="24"/>
          <w:szCs w:val="24"/>
        </w:rPr>
      </w:pPr>
      <w:r>
        <w:rPr>
          <w:rFonts w:ascii="Times New Roman" w:hAnsi="Times New Roman"/>
          <w:sz w:val="24"/>
          <w:szCs w:val="24"/>
        </w:rPr>
        <w:tab/>
      </w:r>
    </w:p>
    <w:p w14:paraId="67ED40B2" w14:textId="4A125812" w:rsidR="00A33A50" w:rsidRDefault="004E124F" w:rsidP="00DD0DAC">
      <w:pPr>
        <w:jc w:val="both"/>
        <w:rPr>
          <w:rFonts w:ascii="Times New Roman" w:hAnsi="Times New Roman"/>
          <w:sz w:val="24"/>
          <w:szCs w:val="24"/>
        </w:rPr>
      </w:pPr>
      <w:r w:rsidRPr="00526D97">
        <w:rPr>
          <w:rFonts w:ascii="Times New Roman" w:hAnsi="Times New Roman"/>
          <w:sz w:val="24"/>
          <w:szCs w:val="24"/>
        </w:rPr>
        <w:t xml:space="preserve">______________________________ </w:t>
      </w:r>
      <w:r w:rsidR="00DD0DAC">
        <w:rPr>
          <w:rFonts w:ascii="Times New Roman" w:hAnsi="Times New Roman"/>
          <w:sz w:val="24"/>
          <w:szCs w:val="24"/>
        </w:rPr>
        <w:tab/>
      </w:r>
      <w:r w:rsidR="00DD0DAC">
        <w:rPr>
          <w:rFonts w:ascii="Times New Roman" w:hAnsi="Times New Roman"/>
          <w:sz w:val="24"/>
          <w:szCs w:val="24"/>
        </w:rPr>
        <w:tab/>
      </w:r>
      <w:r w:rsidR="00DD0DAC">
        <w:rPr>
          <w:rFonts w:ascii="Times New Roman" w:hAnsi="Times New Roman"/>
          <w:sz w:val="24"/>
          <w:szCs w:val="24"/>
        </w:rPr>
        <w:tab/>
      </w:r>
      <w:r w:rsidRPr="00526D97">
        <w:rPr>
          <w:rFonts w:ascii="Times New Roman" w:hAnsi="Times New Roman"/>
          <w:sz w:val="24"/>
          <w:szCs w:val="24"/>
        </w:rPr>
        <w:t>_____________________________</w:t>
      </w:r>
    </w:p>
    <w:p w14:paraId="6DDCAF49" w14:textId="2FA729C6" w:rsidR="004E124F" w:rsidRDefault="00DD0DAC" w:rsidP="00DD0DAC">
      <w:pPr>
        <w:jc w:val="both"/>
        <w:rPr>
          <w:rFonts w:ascii="Times New Roman" w:hAnsi="Times New Roman"/>
          <w:sz w:val="24"/>
          <w:szCs w:val="24"/>
        </w:rPr>
      </w:pPr>
      <w:r>
        <w:rPr>
          <w:rFonts w:ascii="Times New Roman" w:hAnsi="Times New Roman"/>
          <w:sz w:val="24"/>
          <w:szCs w:val="24"/>
        </w:rPr>
        <w:t xml:space="preserve">Breeanna Smith, </w:t>
      </w:r>
      <w:r w:rsidR="004E124F" w:rsidRPr="00526D97">
        <w:rPr>
          <w:rFonts w:ascii="Times New Roman" w:hAnsi="Times New Roman"/>
          <w:sz w:val="24"/>
          <w:szCs w:val="24"/>
        </w:rPr>
        <w:t>Municipal Clerk</w:t>
      </w:r>
      <w:r w:rsidR="004E124F" w:rsidRPr="00526D97">
        <w:rPr>
          <w:rFonts w:ascii="Times New Roman" w:hAnsi="Times New Roman"/>
          <w:sz w:val="24"/>
          <w:szCs w:val="24"/>
        </w:rPr>
        <w:tab/>
      </w:r>
      <w:r w:rsidR="004E124F" w:rsidRPr="00526D97">
        <w:rPr>
          <w:rFonts w:ascii="Times New Roman" w:hAnsi="Times New Roman"/>
          <w:sz w:val="24"/>
          <w:szCs w:val="24"/>
        </w:rPr>
        <w:tab/>
      </w:r>
      <w:r w:rsidR="004E124F" w:rsidRPr="00526D97">
        <w:rPr>
          <w:rFonts w:ascii="Times New Roman" w:hAnsi="Times New Roman"/>
          <w:sz w:val="24"/>
          <w:szCs w:val="24"/>
        </w:rPr>
        <w:tab/>
      </w:r>
      <w:r w:rsidR="004E124F" w:rsidRPr="00526D97">
        <w:rPr>
          <w:rFonts w:ascii="Times New Roman" w:hAnsi="Times New Roman"/>
          <w:sz w:val="24"/>
          <w:szCs w:val="24"/>
        </w:rPr>
        <w:tab/>
      </w:r>
      <w:r>
        <w:rPr>
          <w:rFonts w:ascii="Times New Roman" w:hAnsi="Times New Roman"/>
          <w:sz w:val="24"/>
          <w:szCs w:val="24"/>
        </w:rPr>
        <w:t xml:space="preserve">John D’Amato, </w:t>
      </w:r>
      <w:r w:rsidR="004E124F" w:rsidRPr="00526D97">
        <w:rPr>
          <w:rFonts w:ascii="Times New Roman" w:hAnsi="Times New Roman"/>
          <w:sz w:val="24"/>
          <w:szCs w:val="24"/>
        </w:rPr>
        <w:t>Mayor</w:t>
      </w:r>
    </w:p>
    <w:p w14:paraId="341296E9" w14:textId="77777777" w:rsidR="00DD0DAC" w:rsidRDefault="00DD0DAC" w:rsidP="00DD0DAC">
      <w:pPr>
        <w:jc w:val="both"/>
        <w:rPr>
          <w:rFonts w:ascii="Times New Roman" w:hAnsi="Times New Roman"/>
          <w:sz w:val="24"/>
          <w:szCs w:val="24"/>
        </w:rPr>
      </w:pPr>
    </w:p>
    <w:p w14:paraId="1837DD1A" w14:textId="77777777" w:rsidR="00DD0DAC" w:rsidRDefault="00DD0DAC" w:rsidP="00DD0DAC">
      <w:pPr>
        <w:jc w:val="both"/>
        <w:rPr>
          <w:rFonts w:ascii="Times New Roman" w:hAnsi="Times New Roman"/>
          <w:sz w:val="24"/>
          <w:szCs w:val="24"/>
        </w:rPr>
      </w:pPr>
    </w:p>
    <w:p w14:paraId="0BB02DB4" w14:textId="77777777" w:rsidR="00DD0DAC" w:rsidRDefault="00DD0DAC" w:rsidP="00DD0DAC">
      <w:pPr>
        <w:jc w:val="both"/>
        <w:rPr>
          <w:rFonts w:ascii="Times New Roman" w:hAnsi="Times New Roman"/>
          <w:sz w:val="24"/>
          <w:szCs w:val="24"/>
        </w:rPr>
      </w:pPr>
    </w:p>
    <w:p w14:paraId="5117C776" w14:textId="77777777" w:rsidR="00A33A50" w:rsidRPr="00526D97" w:rsidRDefault="00A33A50" w:rsidP="00DD0DAC">
      <w:pPr>
        <w:jc w:val="both"/>
        <w:rPr>
          <w:rFonts w:ascii="Times New Roman" w:hAnsi="Times New Roman"/>
          <w:sz w:val="24"/>
          <w:szCs w:val="24"/>
        </w:rPr>
      </w:pPr>
    </w:p>
    <w:p w14:paraId="41211FE3" w14:textId="184BD369" w:rsidR="004E124F" w:rsidRDefault="004E124F" w:rsidP="00DD0DAC">
      <w:pPr>
        <w:jc w:val="both"/>
        <w:rPr>
          <w:rFonts w:ascii="Times New Roman" w:hAnsi="Times New Roman"/>
          <w:sz w:val="24"/>
          <w:szCs w:val="24"/>
        </w:rPr>
      </w:pPr>
      <w:r w:rsidRPr="00526D97">
        <w:rPr>
          <w:rFonts w:ascii="Times New Roman" w:hAnsi="Times New Roman"/>
          <w:sz w:val="24"/>
          <w:szCs w:val="24"/>
        </w:rPr>
        <w:t>ATTEST:</w:t>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r>
      <w:r w:rsidRPr="00526D97">
        <w:rPr>
          <w:rFonts w:ascii="Times New Roman" w:hAnsi="Times New Roman"/>
          <w:sz w:val="24"/>
          <w:szCs w:val="24"/>
        </w:rPr>
        <w:tab/>
        <w:t>CONSULTANT:</w:t>
      </w:r>
    </w:p>
    <w:p w14:paraId="2E07E32F" w14:textId="4ADCB80E" w:rsidR="00DD0DAC" w:rsidRDefault="00DD0DAC" w:rsidP="00DD0DAC">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Vozza Agency, Inc.</w:t>
      </w:r>
    </w:p>
    <w:p w14:paraId="3674DAED" w14:textId="77777777" w:rsidR="00DD0DAC" w:rsidRDefault="00DD0DAC" w:rsidP="00DD0DAC">
      <w:pPr>
        <w:jc w:val="both"/>
        <w:rPr>
          <w:rFonts w:ascii="Times New Roman" w:hAnsi="Times New Roman"/>
          <w:sz w:val="24"/>
          <w:szCs w:val="24"/>
        </w:rPr>
      </w:pPr>
    </w:p>
    <w:p w14:paraId="115B1367" w14:textId="77777777" w:rsidR="00DD0DAC" w:rsidRDefault="00DD0DAC" w:rsidP="00DD0DAC">
      <w:pPr>
        <w:jc w:val="both"/>
        <w:rPr>
          <w:rFonts w:ascii="Times New Roman" w:hAnsi="Times New Roman"/>
          <w:sz w:val="24"/>
          <w:szCs w:val="24"/>
        </w:rPr>
      </w:pPr>
    </w:p>
    <w:p w14:paraId="2BC2EA74" w14:textId="77777777" w:rsidR="00DD0DAC" w:rsidRPr="00526D97" w:rsidRDefault="00DD0DAC" w:rsidP="00DD0DAC">
      <w:pPr>
        <w:jc w:val="both"/>
        <w:rPr>
          <w:rFonts w:ascii="Times New Roman" w:hAnsi="Times New Roman"/>
          <w:sz w:val="24"/>
          <w:szCs w:val="24"/>
        </w:rPr>
      </w:pPr>
    </w:p>
    <w:p w14:paraId="688CE59C" w14:textId="5809F75B" w:rsidR="009F16CC" w:rsidRDefault="004E124F" w:rsidP="00DD0DAC">
      <w:pPr>
        <w:jc w:val="both"/>
        <w:rPr>
          <w:rFonts w:ascii="Times New Roman" w:hAnsi="Times New Roman"/>
          <w:sz w:val="24"/>
          <w:szCs w:val="24"/>
        </w:rPr>
      </w:pPr>
      <w:r w:rsidRPr="00526D97">
        <w:rPr>
          <w:rFonts w:ascii="Times New Roman" w:hAnsi="Times New Roman"/>
          <w:sz w:val="24"/>
          <w:szCs w:val="24"/>
        </w:rPr>
        <w:t>______________________________</w:t>
      </w:r>
      <w:r w:rsidRPr="00526D97">
        <w:rPr>
          <w:rFonts w:ascii="Times New Roman" w:hAnsi="Times New Roman"/>
          <w:sz w:val="24"/>
          <w:szCs w:val="24"/>
        </w:rPr>
        <w:tab/>
      </w:r>
      <w:r w:rsidRPr="00526D97">
        <w:rPr>
          <w:rFonts w:ascii="Times New Roman" w:hAnsi="Times New Roman"/>
          <w:sz w:val="24"/>
          <w:szCs w:val="24"/>
        </w:rPr>
        <w:tab/>
      </w:r>
      <w:r w:rsidR="00DD0DAC">
        <w:rPr>
          <w:rFonts w:ascii="Times New Roman" w:hAnsi="Times New Roman"/>
          <w:sz w:val="24"/>
          <w:szCs w:val="24"/>
        </w:rPr>
        <w:tab/>
      </w:r>
      <w:r w:rsidRPr="00526D97">
        <w:rPr>
          <w:rFonts w:ascii="Times New Roman" w:hAnsi="Times New Roman"/>
          <w:sz w:val="24"/>
          <w:szCs w:val="24"/>
        </w:rPr>
        <w:t>______________________________</w:t>
      </w:r>
    </w:p>
    <w:p w14:paraId="2B1BF2DB" w14:textId="116347B6" w:rsidR="00DD0DAC" w:rsidRPr="00A33A50" w:rsidRDefault="00DD0DAC" w:rsidP="00DD0DAC">
      <w:pPr>
        <w:jc w:val="both"/>
        <w:rPr>
          <w:rFonts w:ascii="Times New Roman" w:eastAsia="Times New Roman" w:hAnsi="Times New Roman" w:cs="Times New Roman"/>
          <w:sz w:val="28"/>
          <w:szCs w:val="28"/>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David Vozza</w:t>
      </w:r>
    </w:p>
    <w:sectPr w:rsidR="00DD0DAC" w:rsidRPr="00A33A50" w:rsidSect="00DD0DAC">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043B" w14:textId="77777777" w:rsidR="00DD0DAC" w:rsidRDefault="00DD0DAC" w:rsidP="00DD0DAC">
      <w:r>
        <w:separator/>
      </w:r>
    </w:p>
  </w:endnote>
  <w:endnote w:type="continuationSeparator" w:id="0">
    <w:p w14:paraId="0705919A" w14:textId="77777777" w:rsidR="00DD0DAC" w:rsidRDefault="00DD0DAC" w:rsidP="00DD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478742"/>
      <w:docPartObj>
        <w:docPartGallery w:val="Page Numbers (Bottom of Page)"/>
        <w:docPartUnique/>
      </w:docPartObj>
    </w:sdtPr>
    <w:sdtEndPr>
      <w:rPr>
        <w:rFonts w:ascii="Times New Roman" w:hAnsi="Times New Roman" w:cs="Times New Roman"/>
        <w:noProof/>
        <w:sz w:val="24"/>
        <w:szCs w:val="24"/>
      </w:rPr>
    </w:sdtEndPr>
    <w:sdtContent>
      <w:p w14:paraId="7AFE613C" w14:textId="4B8A10E2" w:rsidR="00DD0DAC" w:rsidRPr="00DD0DAC" w:rsidRDefault="00DD0DAC">
        <w:pPr>
          <w:pStyle w:val="Footer"/>
          <w:jc w:val="center"/>
          <w:rPr>
            <w:rFonts w:ascii="Times New Roman" w:hAnsi="Times New Roman" w:cs="Times New Roman"/>
            <w:sz w:val="24"/>
            <w:szCs w:val="24"/>
          </w:rPr>
        </w:pPr>
        <w:r w:rsidRPr="00DD0DAC">
          <w:rPr>
            <w:rFonts w:ascii="Times New Roman" w:hAnsi="Times New Roman" w:cs="Times New Roman"/>
            <w:sz w:val="24"/>
            <w:szCs w:val="24"/>
          </w:rPr>
          <w:fldChar w:fldCharType="begin"/>
        </w:r>
        <w:r w:rsidRPr="00DD0DAC">
          <w:rPr>
            <w:rFonts w:ascii="Times New Roman" w:hAnsi="Times New Roman" w:cs="Times New Roman"/>
            <w:sz w:val="24"/>
            <w:szCs w:val="24"/>
          </w:rPr>
          <w:instrText xml:space="preserve"> PAGE   \* MERGEFORMAT </w:instrText>
        </w:r>
        <w:r w:rsidRPr="00DD0DAC">
          <w:rPr>
            <w:rFonts w:ascii="Times New Roman" w:hAnsi="Times New Roman" w:cs="Times New Roman"/>
            <w:sz w:val="24"/>
            <w:szCs w:val="24"/>
          </w:rPr>
          <w:fldChar w:fldCharType="separate"/>
        </w:r>
        <w:r w:rsidRPr="00DD0DAC">
          <w:rPr>
            <w:rFonts w:ascii="Times New Roman" w:hAnsi="Times New Roman" w:cs="Times New Roman"/>
            <w:noProof/>
            <w:sz w:val="24"/>
            <w:szCs w:val="24"/>
          </w:rPr>
          <w:t>2</w:t>
        </w:r>
        <w:r w:rsidRPr="00DD0DAC">
          <w:rPr>
            <w:rFonts w:ascii="Times New Roman" w:hAnsi="Times New Roman" w:cs="Times New Roman"/>
            <w:noProof/>
            <w:sz w:val="24"/>
            <w:szCs w:val="24"/>
          </w:rPr>
          <w:fldChar w:fldCharType="end"/>
        </w:r>
      </w:p>
    </w:sdtContent>
  </w:sdt>
  <w:p w14:paraId="2759F254" w14:textId="77777777" w:rsidR="00DD0DAC" w:rsidRDefault="00DD0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226E" w14:textId="77777777" w:rsidR="00DD0DAC" w:rsidRDefault="00DD0DAC" w:rsidP="00DD0DAC">
      <w:r>
        <w:separator/>
      </w:r>
    </w:p>
  </w:footnote>
  <w:footnote w:type="continuationSeparator" w:id="0">
    <w:p w14:paraId="6393C4DF" w14:textId="77777777" w:rsidR="00DD0DAC" w:rsidRDefault="00DD0DAC" w:rsidP="00DD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F10CE"/>
    <w:multiLevelType w:val="hybridMultilevel"/>
    <w:tmpl w:val="65003D8E"/>
    <w:lvl w:ilvl="0" w:tplc="EF16DB3E">
      <w:start w:val="1"/>
      <w:numFmt w:val="upperLetter"/>
      <w:lvlText w:val="%1."/>
      <w:lvlJc w:val="left"/>
      <w:pPr>
        <w:ind w:left="1530" w:hanging="8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37044E"/>
    <w:multiLevelType w:val="singleLevel"/>
    <w:tmpl w:val="9CDC1FF8"/>
    <w:lvl w:ilvl="0">
      <w:start w:val="1"/>
      <w:numFmt w:val="upperLetter"/>
      <w:lvlText w:val="%1)"/>
      <w:legacy w:legacy="1" w:legacySpace="0" w:legacyIndent="360"/>
      <w:lvlJc w:val="left"/>
      <w:pPr>
        <w:ind w:left="990" w:hanging="360"/>
      </w:pPr>
      <w:rPr>
        <w:rFonts w:cs="Times New Roman"/>
      </w:rPr>
    </w:lvl>
  </w:abstractNum>
  <w:num w:numId="1" w16cid:durableId="1958095121">
    <w:abstractNumId w:val="1"/>
    <w:lvlOverride w:ilvl="0">
      <w:startOverride w:val="1"/>
    </w:lvlOverride>
  </w:num>
  <w:num w:numId="2" w16cid:durableId="31067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24F"/>
    <w:rsid w:val="00033B4D"/>
    <w:rsid w:val="0005577E"/>
    <w:rsid w:val="00075DAC"/>
    <w:rsid w:val="00114C2B"/>
    <w:rsid w:val="00150C43"/>
    <w:rsid w:val="001F2204"/>
    <w:rsid w:val="001F4EBF"/>
    <w:rsid w:val="00306928"/>
    <w:rsid w:val="003B54CD"/>
    <w:rsid w:val="00427F55"/>
    <w:rsid w:val="004B506B"/>
    <w:rsid w:val="004E124F"/>
    <w:rsid w:val="0053758A"/>
    <w:rsid w:val="005758FC"/>
    <w:rsid w:val="00680C60"/>
    <w:rsid w:val="006B41BA"/>
    <w:rsid w:val="00750581"/>
    <w:rsid w:val="0078137A"/>
    <w:rsid w:val="00785069"/>
    <w:rsid w:val="00790982"/>
    <w:rsid w:val="008956BD"/>
    <w:rsid w:val="00934F55"/>
    <w:rsid w:val="00937146"/>
    <w:rsid w:val="009F16CC"/>
    <w:rsid w:val="009F513B"/>
    <w:rsid w:val="00A33A50"/>
    <w:rsid w:val="00A47C15"/>
    <w:rsid w:val="00A92426"/>
    <w:rsid w:val="00B4454E"/>
    <w:rsid w:val="00B56DC0"/>
    <w:rsid w:val="00BD2740"/>
    <w:rsid w:val="00C21EA6"/>
    <w:rsid w:val="00C53E37"/>
    <w:rsid w:val="00D54C1E"/>
    <w:rsid w:val="00D57D27"/>
    <w:rsid w:val="00DD0DAC"/>
    <w:rsid w:val="00E914D9"/>
    <w:rsid w:val="00EC0646"/>
    <w:rsid w:val="00F14505"/>
    <w:rsid w:val="00F24018"/>
    <w:rsid w:val="00F5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F2B3"/>
  <w15:chartTrackingRefBased/>
  <w15:docId w15:val="{38648271-2AC9-4C3B-A271-0CA078F2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24F"/>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4E1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2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2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2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2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24F"/>
    <w:rPr>
      <w:rFonts w:eastAsiaTheme="majorEastAsia" w:cstheme="majorBidi"/>
      <w:color w:val="272727" w:themeColor="text1" w:themeTint="D8"/>
    </w:rPr>
  </w:style>
  <w:style w:type="paragraph" w:styleId="Title">
    <w:name w:val="Title"/>
    <w:basedOn w:val="Normal"/>
    <w:next w:val="Normal"/>
    <w:link w:val="TitleChar"/>
    <w:uiPriority w:val="10"/>
    <w:qFormat/>
    <w:rsid w:val="004E12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24F"/>
    <w:pPr>
      <w:spacing w:before="160"/>
      <w:jc w:val="center"/>
    </w:pPr>
    <w:rPr>
      <w:i/>
      <w:iCs/>
      <w:color w:val="404040" w:themeColor="text1" w:themeTint="BF"/>
    </w:rPr>
  </w:style>
  <w:style w:type="character" w:customStyle="1" w:styleId="QuoteChar">
    <w:name w:val="Quote Char"/>
    <w:basedOn w:val="DefaultParagraphFont"/>
    <w:link w:val="Quote"/>
    <w:uiPriority w:val="29"/>
    <w:rsid w:val="004E124F"/>
    <w:rPr>
      <w:i/>
      <w:iCs/>
      <w:color w:val="404040" w:themeColor="text1" w:themeTint="BF"/>
    </w:rPr>
  </w:style>
  <w:style w:type="paragraph" w:styleId="ListParagraph">
    <w:name w:val="List Paragraph"/>
    <w:basedOn w:val="Normal"/>
    <w:uiPriority w:val="34"/>
    <w:qFormat/>
    <w:rsid w:val="004E124F"/>
    <w:pPr>
      <w:ind w:left="720"/>
      <w:contextualSpacing/>
    </w:pPr>
  </w:style>
  <w:style w:type="character" w:styleId="IntenseEmphasis">
    <w:name w:val="Intense Emphasis"/>
    <w:basedOn w:val="DefaultParagraphFont"/>
    <w:uiPriority w:val="21"/>
    <w:qFormat/>
    <w:rsid w:val="004E124F"/>
    <w:rPr>
      <w:i/>
      <w:iCs/>
      <w:color w:val="0F4761" w:themeColor="accent1" w:themeShade="BF"/>
    </w:rPr>
  </w:style>
  <w:style w:type="paragraph" w:styleId="IntenseQuote">
    <w:name w:val="Intense Quote"/>
    <w:basedOn w:val="Normal"/>
    <w:next w:val="Normal"/>
    <w:link w:val="IntenseQuoteChar"/>
    <w:uiPriority w:val="30"/>
    <w:qFormat/>
    <w:rsid w:val="004E1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24F"/>
    <w:rPr>
      <w:i/>
      <w:iCs/>
      <w:color w:val="0F4761" w:themeColor="accent1" w:themeShade="BF"/>
    </w:rPr>
  </w:style>
  <w:style w:type="character" w:styleId="IntenseReference">
    <w:name w:val="Intense Reference"/>
    <w:basedOn w:val="DefaultParagraphFont"/>
    <w:uiPriority w:val="32"/>
    <w:qFormat/>
    <w:rsid w:val="004E124F"/>
    <w:rPr>
      <w:b/>
      <w:bCs/>
      <w:smallCaps/>
      <w:color w:val="0F4761" w:themeColor="accent1" w:themeShade="BF"/>
      <w:spacing w:val="5"/>
    </w:rPr>
  </w:style>
  <w:style w:type="paragraph" w:styleId="Header">
    <w:name w:val="header"/>
    <w:basedOn w:val="Normal"/>
    <w:link w:val="HeaderChar"/>
    <w:uiPriority w:val="99"/>
    <w:unhideWhenUsed/>
    <w:rsid w:val="00DD0DAC"/>
    <w:pPr>
      <w:tabs>
        <w:tab w:val="center" w:pos="4680"/>
        <w:tab w:val="right" w:pos="9360"/>
      </w:tabs>
    </w:pPr>
  </w:style>
  <w:style w:type="character" w:customStyle="1" w:styleId="HeaderChar">
    <w:name w:val="Header Char"/>
    <w:basedOn w:val="DefaultParagraphFont"/>
    <w:link w:val="Header"/>
    <w:uiPriority w:val="99"/>
    <w:rsid w:val="00DD0DAC"/>
    <w:rPr>
      <w:kern w:val="0"/>
      <w:sz w:val="22"/>
      <w:szCs w:val="22"/>
      <w14:ligatures w14:val="none"/>
    </w:rPr>
  </w:style>
  <w:style w:type="paragraph" w:styleId="Footer">
    <w:name w:val="footer"/>
    <w:basedOn w:val="Normal"/>
    <w:link w:val="FooterChar"/>
    <w:uiPriority w:val="99"/>
    <w:unhideWhenUsed/>
    <w:rsid w:val="00DD0DAC"/>
    <w:pPr>
      <w:tabs>
        <w:tab w:val="center" w:pos="4680"/>
        <w:tab w:val="right" w:pos="9360"/>
      </w:tabs>
    </w:pPr>
  </w:style>
  <w:style w:type="character" w:customStyle="1" w:styleId="FooterChar">
    <w:name w:val="Footer Char"/>
    <w:basedOn w:val="DefaultParagraphFont"/>
    <w:link w:val="Footer"/>
    <w:uiPriority w:val="99"/>
    <w:rsid w:val="00DD0DAC"/>
    <w:rPr>
      <w:kern w:val="0"/>
      <w:sz w:val="22"/>
      <w:szCs w:val="22"/>
      <w14:ligatures w14:val="none"/>
    </w:rPr>
  </w:style>
  <w:style w:type="paragraph" w:styleId="Revision">
    <w:name w:val="Revision"/>
    <w:hidden/>
    <w:uiPriority w:val="99"/>
    <w:semiHidden/>
    <w:rsid w:val="00A9242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50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CC9BCE3AF234CB0AA4877E0C774BB" ma:contentTypeVersion="12" ma:contentTypeDescription="Create a new document." ma:contentTypeScope="" ma:versionID="692ef8d537209bd8e3e416b1c51f744d">
  <xsd:schema xmlns:xsd="http://www.w3.org/2001/XMLSchema" xmlns:xs="http://www.w3.org/2001/XMLSchema" xmlns:p="http://schemas.microsoft.com/office/2006/metadata/properties" xmlns:ns1="http://schemas.microsoft.com/sharepoint/v3" xmlns:ns3="a24c2654-31a6-4241-a3d9-1cef57e30132" xmlns:ns4="1bdde1c9-413f-4039-9196-ebe7748992d7" targetNamespace="http://schemas.microsoft.com/office/2006/metadata/properties" ma:root="true" ma:fieldsID="9b5154ee2c528a403470fe55ea56b13e" ns1:_="" ns3:_="" ns4:_="">
    <xsd:import namespace="http://schemas.microsoft.com/sharepoint/v3"/>
    <xsd:import namespace="a24c2654-31a6-4241-a3d9-1cef57e30132"/>
    <xsd:import namespace="1bdde1c9-413f-4039-9196-ebe7748992d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c2654-31a6-4241-a3d9-1cef57e30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dde1c9-413f-4039-9196-ebe7748992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24c2654-31a6-4241-a3d9-1cef57e301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5AEE7-D4ED-4E55-AC7D-1D3DB27F1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4c2654-31a6-4241-a3d9-1cef57e30132"/>
    <ds:schemaRef ds:uri="1bdde1c9-413f-4039-9196-ebe774899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847F9-F0B3-4F1D-A9FA-6EE835B03DAD}">
  <ds:schemaRefs>
    <ds:schemaRef ds:uri="1bdde1c9-413f-4039-9196-ebe7748992d7"/>
    <ds:schemaRef ds:uri="http://purl.org/dc/terms/"/>
    <ds:schemaRef ds:uri="http://purl.org/dc/dcmitype/"/>
    <ds:schemaRef ds:uri="http://schemas.microsoft.com/office/2006/documentManagement/types"/>
    <ds:schemaRef ds:uri="a24c2654-31a6-4241-a3d9-1cef57e30132"/>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E2B28FDF-0C19-4E12-A0DF-C2AF839F1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Vozza</dc:creator>
  <cp:keywords/>
  <dc:description/>
  <cp:lastModifiedBy>Michael Sondermeyer</cp:lastModifiedBy>
  <cp:revision>3</cp:revision>
  <dcterms:created xsi:type="dcterms:W3CDTF">2025-05-20T18:48:00Z</dcterms:created>
  <dcterms:modified xsi:type="dcterms:W3CDTF">2025-05-20T18:50:00Z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0x0101005D6CC9BCE3AF234CB0AA4877E0C774BB</vt:lpwstr>
  </property>
</Properties>
</file>