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4599" w14:textId="77777777"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14:paraId="0585F2E0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7EC32B40" w14:textId="65D0AEEA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A5B61">
        <w:rPr>
          <w:sz w:val="24"/>
          <w:szCs w:val="24"/>
        </w:rPr>
        <w:t>April 17,</w:t>
      </w:r>
      <w:r w:rsidRPr="00E84EAA">
        <w:rPr>
          <w:sz w:val="24"/>
          <w:szCs w:val="24"/>
        </w:rPr>
        <w:t xml:space="preserve"> 2018 Regular Meeting of the Governing Body of the Borough of Bloomingdale.</w:t>
      </w:r>
    </w:p>
    <w:p w14:paraId="205F3914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001D6D71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14:paraId="03FC2BDF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7C2BB6BE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340E9018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2DBAC029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06ABDC2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49FEA5A6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14:paraId="4925B9FB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475CA282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47D32447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14:paraId="0A238379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0F777DF8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14:paraId="762851BB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03D46D72" w14:textId="475AFA26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1A5B61">
        <w:rPr>
          <w:b/>
          <w:sz w:val="24"/>
          <w:szCs w:val="24"/>
        </w:rPr>
        <w:t>April 17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14:paraId="0777614B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14:paraId="09DC3A8A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14:paraId="60BE6DC3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0485C36F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1AA73AE4" w14:textId="77777777"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14:paraId="1C8AEDD5" w14:textId="77777777"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14:paraId="18D2D647" w14:textId="77777777" w:rsidR="0000596F" w:rsidRDefault="0000596F" w:rsidP="00922F83">
      <w:pPr>
        <w:jc w:val="both"/>
        <w:rPr>
          <w:b/>
          <w:sz w:val="24"/>
          <w:szCs w:val="24"/>
        </w:rPr>
      </w:pPr>
    </w:p>
    <w:p w14:paraId="6B7329B9" w14:textId="77777777"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14:paraId="3C14866F" w14:textId="77777777" w:rsidR="0000596F" w:rsidRDefault="0000596F" w:rsidP="00754778">
      <w:pPr>
        <w:jc w:val="both"/>
        <w:rPr>
          <w:b/>
          <w:sz w:val="24"/>
          <w:szCs w:val="24"/>
        </w:rPr>
      </w:pPr>
    </w:p>
    <w:p w14:paraId="7A761D46" w14:textId="77777777" w:rsidR="0000596F" w:rsidRDefault="0000596F" w:rsidP="000A426D">
      <w:pPr>
        <w:jc w:val="both"/>
        <w:rPr>
          <w:b/>
          <w:sz w:val="24"/>
          <w:szCs w:val="24"/>
        </w:rPr>
      </w:pPr>
    </w:p>
    <w:p w14:paraId="204DF52D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14:paraId="69C384CE" w14:textId="77777777"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14:paraId="0CCABB4A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587FC14D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14:paraId="38278263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14:paraId="5EC1DA84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14:paraId="4DE8EFE4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14:paraId="7C47D3EB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14:paraId="6A99D342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14:paraId="2A4A729B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051B5FCE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14:paraId="06371DDB" w14:textId="77777777"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14:paraId="0B8120FF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73DB8038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46D2DD47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14:paraId="227FCD3A" w14:textId="77777777" w:rsidR="0000596F" w:rsidRPr="00E84EAA" w:rsidRDefault="0000596F" w:rsidP="00E84EAA">
      <w:pPr>
        <w:rPr>
          <w:i/>
          <w:sz w:val="24"/>
          <w:szCs w:val="24"/>
        </w:rPr>
      </w:pPr>
    </w:p>
    <w:p w14:paraId="1BF0FB25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14:paraId="06DF8274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</w:p>
    <w:p w14:paraId="479C3E9C" w14:textId="77777777"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14:paraId="501AAF6D" w14:textId="39FC71FD" w:rsidR="0000596F" w:rsidRPr="008B0F83" w:rsidRDefault="004620EA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PUBLIC DISCUSSION:</w:t>
      </w:r>
      <w:r w:rsidR="005349DA">
        <w:rPr>
          <w:b/>
          <w:i w:val="0"/>
          <w:szCs w:val="24"/>
        </w:rPr>
        <w:t xml:space="preserve"> </w:t>
      </w:r>
      <w:r w:rsidR="005349DA">
        <w:rPr>
          <w:b/>
          <w:i w:val="0"/>
          <w:szCs w:val="24"/>
        </w:rPr>
        <w:br/>
      </w:r>
      <w:r w:rsidR="005349DA" w:rsidRPr="005349DA">
        <w:rPr>
          <w:b/>
          <w:szCs w:val="24"/>
        </w:rPr>
        <w:t>Sidewalk Improvement Assessment – Red Twig Trail</w:t>
      </w:r>
      <w:r w:rsidR="005349DA">
        <w:rPr>
          <w:b/>
          <w:i w:val="0"/>
          <w:szCs w:val="24"/>
        </w:rPr>
        <w:t xml:space="preserve"> </w:t>
      </w:r>
    </w:p>
    <w:p w14:paraId="2AC8D0C0" w14:textId="77777777"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14:paraId="74FD1BA8" w14:textId="77777777"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14:paraId="2D1AE7EE" w14:textId="77777777" w:rsidR="0000596F" w:rsidRDefault="0000596F" w:rsidP="00922F83">
      <w:pPr>
        <w:rPr>
          <w:b/>
          <w:bCs/>
          <w:sz w:val="24"/>
          <w:szCs w:val="24"/>
        </w:rPr>
      </w:pPr>
    </w:p>
    <w:p w14:paraId="7C405E83" w14:textId="77777777"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14:paraId="4C76CB9D" w14:textId="39596F6A"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046E21FA" w14:textId="77777777"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14:paraId="101A226E" w14:textId="77777777"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  <w:bookmarkStart w:id="0" w:name="_GoBack"/>
      <w:bookmarkEnd w:id="0"/>
    </w:p>
    <w:p w14:paraId="55A788B0" w14:textId="77777777"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14:paraId="1733A0A8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14:paraId="32A702E8" w14:textId="77777777" w:rsidR="0000596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480B4412" w14:textId="190D3D08" w:rsidR="00CC0410" w:rsidRDefault="00B566A7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</w:t>
      </w:r>
      <w:r w:rsidR="0000596F">
        <w:rPr>
          <w:b/>
          <w:bCs/>
          <w:sz w:val="24"/>
          <w:szCs w:val="24"/>
        </w:rPr>
        <w:t>RESOLUTION NO. 2018-</w:t>
      </w:r>
      <w:r w:rsidR="00FC6E1B">
        <w:rPr>
          <w:b/>
          <w:bCs/>
          <w:sz w:val="24"/>
          <w:szCs w:val="24"/>
        </w:rPr>
        <w:t>4</w:t>
      </w:r>
      <w:r w:rsidR="0000596F">
        <w:rPr>
          <w:b/>
          <w:bCs/>
          <w:sz w:val="24"/>
          <w:szCs w:val="24"/>
        </w:rPr>
        <w:t>.</w:t>
      </w:r>
      <w:r w:rsidR="00FA2B4C">
        <w:rPr>
          <w:b/>
          <w:bCs/>
          <w:sz w:val="24"/>
          <w:szCs w:val="24"/>
        </w:rPr>
        <w:t>3</w:t>
      </w:r>
      <w:r w:rsidR="0000596F" w:rsidRPr="00C22040">
        <w:rPr>
          <w:b/>
          <w:bCs/>
          <w:sz w:val="24"/>
          <w:szCs w:val="24"/>
        </w:rPr>
        <w:t xml:space="preserve"> CONSENT AGENDA</w:t>
      </w:r>
    </w:p>
    <w:p w14:paraId="2E9B4B31" w14:textId="0FFF1689" w:rsidR="005D102B" w:rsidRDefault="005D102B" w:rsidP="005D102B">
      <w:pPr>
        <w:pStyle w:val="ListParagraph"/>
        <w:numPr>
          <w:ilvl w:val="2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  <w:r w:rsidRPr="005D102B">
        <w:rPr>
          <w:bCs/>
          <w:sz w:val="24"/>
          <w:szCs w:val="24"/>
        </w:rPr>
        <w:t xml:space="preserve"> Regular Meeting- March 20, 2018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9F9AE83" w14:textId="227595CB" w:rsidR="00CC0410" w:rsidRPr="00CC0410" w:rsidRDefault="00CC0410" w:rsidP="00CC0410">
      <w:pPr>
        <w:pStyle w:val="ListParagraph"/>
        <w:numPr>
          <w:ilvl w:val="2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2018-4.</w:t>
      </w:r>
      <w:r w:rsidR="00FA2B4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 w:rsidRPr="00093637">
        <w:rPr>
          <w:sz w:val="24"/>
          <w:szCs w:val="24"/>
        </w:rPr>
        <w:t>Bloomingdale Calling for 100% Renewable Energy</w:t>
      </w:r>
    </w:p>
    <w:p w14:paraId="1B262F96" w14:textId="6C281285" w:rsidR="00D639CA" w:rsidRDefault="00CC0410" w:rsidP="007D7B88">
      <w:pPr>
        <w:pStyle w:val="ListParagraph"/>
        <w:numPr>
          <w:ilvl w:val="2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2018-4.</w:t>
      </w:r>
      <w:r w:rsidR="00FA2B4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: </w:t>
      </w:r>
      <w:r w:rsidR="007D7B88" w:rsidRPr="007D7B88">
        <w:rPr>
          <w:bCs/>
          <w:sz w:val="24"/>
          <w:szCs w:val="24"/>
        </w:rPr>
        <w:t xml:space="preserve">Approval of Contract with R&amp;J Control Inc. for      </w:t>
      </w:r>
      <w:r w:rsidR="007D7B88" w:rsidRPr="007D7B88">
        <w:rPr>
          <w:bCs/>
          <w:sz w:val="24"/>
          <w:szCs w:val="24"/>
        </w:rPr>
        <w:br/>
        <w:t xml:space="preserve">                  Preventative Maintenance of Emergency Generators</w:t>
      </w:r>
      <w:r w:rsidR="007D7B88">
        <w:rPr>
          <w:b/>
          <w:bCs/>
          <w:sz w:val="24"/>
          <w:szCs w:val="24"/>
        </w:rPr>
        <w:t xml:space="preserve"> </w:t>
      </w:r>
    </w:p>
    <w:p w14:paraId="11A96004" w14:textId="5B0AA121" w:rsidR="00B35E9B" w:rsidRDefault="00D639CA" w:rsidP="00B35E9B">
      <w:pPr>
        <w:pStyle w:val="ListParagraph"/>
        <w:numPr>
          <w:ilvl w:val="2"/>
          <w:numId w:val="1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2018-4.</w:t>
      </w:r>
      <w:r w:rsidR="00FA2B4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</w:t>
      </w:r>
      <w:r w:rsidRPr="00D639CA">
        <w:rPr>
          <w:bCs/>
          <w:sz w:val="24"/>
          <w:szCs w:val="24"/>
        </w:rPr>
        <w:t xml:space="preserve"> Granting Paid Sick Leave to Employee</w:t>
      </w:r>
    </w:p>
    <w:p w14:paraId="2D322EEF" w14:textId="3F3103C3" w:rsidR="00B35E9B" w:rsidRPr="00B35E9B" w:rsidRDefault="00B35E9B" w:rsidP="00B35E9B">
      <w:pPr>
        <w:pStyle w:val="ListParagraph"/>
        <w:numPr>
          <w:ilvl w:val="2"/>
          <w:numId w:val="1"/>
        </w:numPr>
        <w:ind w:left="360"/>
        <w:rPr>
          <w:b/>
          <w:sz w:val="24"/>
        </w:rPr>
      </w:pPr>
      <w:r w:rsidRPr="00B35E9B">
        <w:rPr>
          <w:b/>
          <w:bCs/>
          <w:sz w:val="24"/>
          <w:szCs w:val="24"/>
        </w:rPr>
        <w:t>Resolution No. 2018-4.</w:t>
      </w:r>
      <w:r w:rsidR="00FA2B4C">
        <w:rPr>
          <w:b/>
          <w:bCs/>
          <w:sz w:val="24"/>
          <w:szCs w:val="24"/>
        </w:rPr>
        <w:t>7</w:t>
      </w:r>
      <w:r w:rsidRPr="00B35E9B">
        <w:rPr>
          <w:b/>
          <w:bCs/>
          <w:sz w:val="24"/>
          <w:szCs w:val="24"/>
        </w:rPr>
        <w:t xml:space="preserve">: </w:t>
      </w:r>
      <w:r w:rsidRPr="00B35E9B">
        <w:rPr>
          <w:sz w:val="24"/>
        </w:rPr>
        <w:t xml:space="preserve">Authorizing Redemption and Cancellation of Tax  </w:t>
      </w:r>
      <w:r w:rsidRPr="00B35E9B">
        <w:rPr>
          <w:sz w:val="24"/>
        </w:rPr>
        <w:br/>
        <w:t>Title Lien Certificate #16-00008</w:t>
      </w:r>
    </w:p>
    <w:p w14:paraId="2A4AB126" w14:textId="77777777" w:rsidR="00CF3095" w:rsidRPr="00CF3095" w:rsidRDefault="00B35E9B" w:rsidP="00B35E9B">
      <w:pPr>
        <w:pStyle w:val="ListParagraph"/>
        <w:numPr>
          <w:ilvl w:val="2"/>
          <w:numId w:val="1"/>
        </w:numPr>
        <w:ind w:left="360"/>
        <w:rPr>
          <w:b/>
          <w:sz w:val="24"/>
        </w:rPr>
      </w:pPr>
      <w:r>
        <w:rPr>
          <w:b/>
          <w:bCs/>
          <w:sz w:val="24"/>
          <w:szCs w:val="24"/>
        </w:rPr>
        <w:t xml:space="preserve">Resolution </w:t>
      </w:r>
      <w:r w:rsidRPr="00B35E9B">
        <w:rPr>
          <w:b/>
          <w:bCs/>
          <w:sz w:val="24"/>
          <w:szCs w:val="24"/>
        </w:rPr>
        <w:t>No. 2018-4.</w:t>
      </w:r>
      <w:r w:rsidR="00FA2B4C">
        <w:rPr>
          <w:b/>
          <w:bCs/>
          <w:sz w:val="24"/>
          <w:szCs w:val="24"/>
        </w:rPr>
        <w:t>8</w:t>
      </w:r>
      <w:r w:rsidRPr="00B35E9B">
        <w:rPr>
          <w:b/>
          <w:bCs/>
          <w:sz w:val="24"/>
          <w:szCs w:val="24"/>
        </w:rPr>
        <w:t xml:space="preserve">: </w:t>
      </w:r>
      <w:r w:rsidRPr="00B35E9B">
        <w:rPr>
          <w:sz w:val="24"/>
        </w:rPr>
        <w:t>Authorizing Redemption and Cancellation of Tax Title Lien Certificate #15-00015</w:t>
      </w:r>
    </w:p>
    <w:p w14:paraId="0E7AC311" w14:textId="77777777" w:rsidR="00CF3095" w:rsidRDefault="00CF3095" w:rsidP="00CF3095">
      <w:pPr>
        <w:pStyle w:val="ListParagraph"/>
        <w:numPr>
          <w:ilvl w:val="2"/>
          <w:numId w:val="1"/>
        </w:numPr>
        <w:ind w:left="360"/>
        <w:rPr>
          <w:b/>
          <w:sz w:val="24"/>
        </w:rPr>
      </w:pPr>
      <w:r>
        <w:rPr>
          <w:b/>
          <w:bCs/>
          <w:sz w:val="24"/>
          <w:szCs w:val="24"/>
        </w:rPr>
        <w:t>Authorization for Road Closures for the following event:</w:t>
      </w:r>
    </w:p>
    <w:p w14:paraId="4C2748C2" w14:textId="109D838E" w:rsidR="0000596F" w:rsidRPr="00CF3095" w:rsidRDefault="00CF3095" w:rsidP="00CF3095">
      <w:pPr>
        <w:pStyle w:val="ListParagraph"/>
        <w:numPr>
          <w:ilvl w:val="3"/>
          <w:numId w:val="1"/>
        </w:numPr>
        <w:rPr>
          <w:b/>
          <w:sz w:val="24"/>
        </w:rPr>
      </w:pPr>
      <w:r>
        <w:rPr>
          <w:b/>
          <w:sz w:val="24"/>
        </w:rPr>
        <w:t>Memorial Day Parade – May 28, 2018</w:t>
      </w:r>
      <w:r w:rsidR="0000596F" w:rsidRPr="00CF3095">
        <w:rPr>
          <w:bCs/>
          <w:sz w:val="24"/>
          <w:szCs w:val="24"/>
        </w:rPr>
        <w:br/>
      </w:r>
    </w:p>
    <w:p w14:paraId="1A1F2973" w14:textId="77777777" w:rsidR="0000596F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14:paraId="565F89B7" w14:textId="268FE793" w:rsidR="00FC6E1B" w:rsidRPr="002D3296" w:rsidRDefault="00FC6E1B" w:rsidP="00FC6E1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  <w:u w:val="single"/>
        </w:rPr>
        <w:t>Second/Final Reading &amp; Public Hearing</w:t>
      </w:r>
      <w:r w:rsidRPr="002D3296">
        <w:rPr>
          <w:b/>
          <w:bCs/>
          <w:sz w:val="24"/>
          <w:szCs w:val="24"/>
        </w:rPr>
        <w:br/>
      </w:r>
      <w:r w:rsidRPr="002D3296">
        <w:rPr>
          <w:b/>
          <w:bCs/>
          <w:i/>
          <w:sz w:val="24"/>
          <w:szCs w:val="24"/>
        </w:rPr>
        <w:t>Ordinance No. 1</w:t>
      </w:r>
      <w:r>
        <w:rPr>
          <w:b/>
          <w:bCs/>
          <w:i/>
          <w:sz w:val="24"/>
          <w:szCs w:val="24"/>
        </w:rPr>
        <w:t>2</w:t>
      </w:r>
      <w:r w:rsidRPr="002D3296">
        <w:rPr>
          <w:b/>
          <w:bCs/>
          <w:i/>
          <w:sz w:val="24"/>
          <w:szCs w:val="24"/>
        </w:rPr>
        <w:t xml:space="preserve">-2018: Amend </w:t>
      </w:r>
      <w:r>
        <w:rPr>
          <w:b/>
          <w:bCs/>
          <w:i/>
          <w:sz w:val="24"/>
          <w:szCs w:val="24"/>
        </w:rPr>
        <w:t>Rec Fees (Football Training)</w:t>
      </w:r>
    </w:p>
    <w:p w14:paraId="2A3303E7" w14:textId="77777777" w:rsidR="00FC6E1B" w:rsidRPr="002D3296" w:rsidRDefault="00FC6E1B" w:rsidP="00FC6E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Public Notice Statement</w:t>
      </w:r>
    </w:p>
    <w:p w14:paraId="02298745" w14:textId="77777777" w:rsidR="00FC6E1B" w:rsidRPr="002D3296" w:rsidRDefault="00FC6E1B" w:rsidP="00FC6E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that ordinance be read by title</w:t>
      </w:r>
    </w:p>
    <w:p w14:paraId="0E370716" w14:textId="77777777" w:rsidR="00FC6E1B" w:rsidRPr="002D3296" w:rsidRDefault="00FC6E1B" w:rsidP="00FC6E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to open Public Hearing</w:t>
      </w:r>
    </w:p>
    <w:p w14:paraId="70178021" w14:textId="77777777" w:rsidR="00FC6E1B" w:rsidRPr="002D3296" w:rsidRDefault="00FC6E1B" w:rsidP="00FC6E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to Close Public Hearing</w:t>
      </w:r>
    </w:p>
    <w:p w14:paraId="509B581D" w14:textId="77777777" w:rsidR="00FC6E1B" w:rsidRPr="002D3296" w:rsidRDefault="00FC6E1B" w:rsidP="00FC6E1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for Adoption</w:t>
      </w:r>
    </w:p>
    <w:p w14:paraId="7290408D" w14:textId="77777777" w:rsidR="00FC6E1B" w:rsidRPr="002D3296" w:rsidRDefault="00FC6E1B" w:rsidP="00FC6E1B">
      <w:pPr>
        <w:pStyle w:val="ListParagraph"/>
        <w:rPr>
          <w:b/>
          <w:sz w:val="24"/>
          <w:szCs w:val="24"/>
        </w:rPr>
      </w:pPr>
    </w:p>
    <w:p w14:paraId="23095045" w14:textId="77777777" w:rsidR="00FC6E1B" w:rsidRPr="002D3296" w:rsidRDefault="00FC6E1B" w:rsidP="00FC6E1B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lastRenderedPageBreak/>
        <w:t xml:space="preserve">INTRODUCTION OF NEW BUSINESS </w:t>
      </w:r>
    </w:p>
    <w:p w14:paraId="04A4C72B" w14:textId="77777777" w:rsidR="00D858E0" w:rsidRPr="00D858E0" w:rsidRDefault="00D858E0" w:rsidP="00FC6E1B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2018-</w:t>
      </w:r>
      <w:proofErr w:type="gramStart"/>
      <w:r>
        <w:rPr>
          <w:b/>
          <w:bCs/>
          <w:sz w:val="24"/>
          <w:szCs w:val="24"/>
        </w:rPr>
        <w:t>4._</w:t>
      </w:r>
      <w:proofErr w:type="gramEnd"/>
      <w:r>
        <w:rPr>
          <w:b/>
          <w:bCs/>
          <w:sz w:val="24"/>
          <w:szCs w:val="24"/>
        </w:rPr>
        <w:t xml:space="preserve">__: </w:t>
      </w:r>
      <w:r w:rsidRPr="00D858E0">
        <w:rPr>
          <w:bCs/>
          <w:sz w:val="24"/>
          <w:szCs w:val="24"/>
        </w:rPr>
        <w:t>Payment of Municipal Obligations</w:t>
      </w:r>
      <w:r>
        <w:rPr>
          <w:b/>
          <w:bCs/>
          <w:sz w:val="24"/>
          <w:szCs w:val="24"/>
        </w:rPr>
        <w:t xml:space="preserve"> </w:t>
      </w:r>
    </w:p>
    <w:p w14:paraId="717B8B3C" w14:textId="7E43A884" w:rsidR="00FC6E1B" w:rsidRDefault="00FC6E1B" w:rsidP="00FC6E1B">
      <w:pPr>
        <w:numPr>
          <w:ilvl w:val="1"/>
          <w:numId w:val="1"/>
        </w:numPr>
        <w:rPr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Adoption of Resolution No. 2018-</w:t>
      </w:r>
      <w:proofErr w:type="gramStart"/>
      <w:r w:rsidRPr="002D3296">
        <w:rPr>
          <w:b/>
          <w:bCs/>
          <w:sz w:val="24"/>
          <w:szCs w:val="24"/>
        </w:rPr>
        <w:t>4._</w:t>
      </w:r>
      <w:proofErr w:type="gramEnd"/>
      <w:r w:rsidRPr="002D3296">
        <w:rPr>
          <w:b/>
          <w:bCs/>
          <w:sz w:val="24"/>
          <w:szCs w:val="24"/>
        </w:rPr>
        <w:t xml:space="preserve">__: </w:t>
      </w:r>
      <w:r w:rsidRPr="002D3296">
        <w:rPr>
          <w:bCs/>
          <w:sz w:val="24"/>
          <w:szCs w:val="24"/>
        </w:rPr>
        <w:t>Authorizing Emergency Resolution for Temporary Appropriations</w:t>
      </w:r>
    </w:p>
    <w:p w14:paraId="6B65C65E" w14:textId="2ED7A5C2" w:rsidR="00D858E0" w:rsidRDefault="00200913" w:rsidP="00FC6E1B">
      <w:pPr>
        <w:numPr>
          <w:ilvl w:val="1"/>
          <w:numId w:val="1"/>
        </w:numPr>
        <w:rPr>
          <w:bCs/>
          <w:sz w:val="24"/>
          <w:szCs w:val="24"/>
        </w:rPr>
      </w:pPr>
      <w:r w:rsidRPr="007114AE">
        <w:rPr>
          <w:b/>
          <w:bCs/>
          <w:sz w:val="24"/>
          <w:szCs w:val="24"/>
        </w:rPr>
        <w:t>Adoption of Resolution No. 2018.</w:t>
      </w:r>
      <w:proofErr w:type="gramStart"/>
      <w:r w:rsidRPr="007114AE">
        <w:rPr>
          <w:b/>
          <w:bCs/>
          <w:sz w:val="24"/>
          <w:szCs w:val="24"/>
        </w:rPr>
        <w:t>4._</w:t>
      </w:r>
      <w:proofErr w:type="gramEnd"/>
      <w:r w:rsidRPr="007114AE">
        <w:rPr>
          <w:b/>
          <w:bCs/>
          <w:sz w:val="24"/>
          <w:szCs w:val="24"/>
        </w:rPr>
        <w:t>__:</w:t>
      </w:r>
      <w:r>
        <w:rPr>
          <w:bCs/>
          <w:sz w:val="24"/>
          <w:szCs w:val="24"/>
        </w:rPr>
        <w:t xml:space="preserve"> Authorizing the Award Contract with </w:t>
      </w:r>
      <w:proofErr w:type="spellStart"/>
      <w:r w:rsidR="00E11D93">
        <w:rPr>
          <w:bCs/>
          <w:sz w:val="24"/>
          <w:szCs w:val="24"/>
        </w:rPr>
        <w:t>Gabrielli</w:t>
      </w:r>
      <w:proofErr w:type="spellEnd"/>
      <w:r w:rsidR="00E11D93">
        <w:rPr>
          <w:bCs/>
          <w:sz w:val="24"/>
          <w:szCs w:val="24"/>
        </w:rPr>
        <w:t xml:space="preserve"> Truck Sales for Garbage Truck Chassis through NJPA Co-op</w:t>
      </w:r>
    </w:p>
    <w:p w14:paraId="21FEC1BE" w14:textId="779347BC" w:rsidR="008A71F3" w:rsidRPr="002D3296" w:rsidRDefault="008A71F3" w:rsidP="00FC6E1B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Capital Bond Ordinance No. </w:t>
      </w:r>
      <w:r w:rsidR="00077676">
        <w:rPr>
          <w:b/>
          <w:bCs/>
          <w:sz w:val="24"/>
          <w:szCs w:val="24"/>
        </w:rPr>
        <w:t>13</w:t>
      </w:r>
      <w:r w:rsidRPr="008A71F3">
        <w:rPr>
          <w:b/>
          <w:bCs/>
          <w:sz w:val="24"/>
          <w:szCs w:val="24"/>
        </w:rPr>
        <w:t>-2018</w:t>
      </w:r>
    </w:p>
    <w:p w14:paraId="4D7B425D" w14:textId="77777777"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14:paraId="0CADB9E3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14:paraId="7FC0FF12" w14:textId="77777777"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2A064BED" w14:textId="77777777"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4E9B9CA3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14:paraId="42D4F560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7ED64DBF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14:paraId="7E718B79" w14:textId="77777777"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14:paraId="6500A128" w14:textId="77777777"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14:paraId="643373A4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14:paraId="62BD0293" w14:textId="77777777" w:rsidR="00D377A9" w:rsidRDefault="00D377A9" w:rsidP="00D377A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</w:t>
      </w:r>
      <w:r w:rsidR="0000596F">
        <w:rPr>
          <w:b/>
          <w:bCs/>
          <w:sz w:val="24"/>
          <w:szCs w:val="24"/>
        </w:rPr>
        <w:t xml:space="preserve"> Meeting – </w:t>
      </w:r>
      <w:r w:rsidR="001A5B61"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 xml:space="preserve"> 1</w:t>
      </w:r>
      <w:r w:rsidR="0000596F">
        <w:rPr>
          <w:b/>
          <w:bCs/>
          <w:sz w:val="24"/>
          <w:szCs w:val="24"/>
        </w:rPr>
        <w:t>, 2018</w:t>
      </w:r>
    </w:p>
    <w:p w14:paraId="7C29D34A" w14:textId="3CB7EBC9" w:rsidR="0000596F" w:rsidRPr="00D377A9" w:rsidRDefault="00D377A9" w:rsidP="00D377A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00596F" w:rsidRPr="00D377A9">
        <w:rPr>
          <w:b/>
          <w:bCs/>
          <w:sz w:val="24"/>
          <w:szCs w:val="24"/>
        </w:rPr>
        <w:t xml:space="preserve"> Meeting – </w:t>
      </w:r>
      <w:r>
        <w:rPr>
          <w:b/>
          <w:bCs/>
          <w:sz w:val="24"/>
          <w:szCs w:val="24"/>
        </w:rPr>
        <w:t>May 15</w:t>
      </w:r>
      <w:r w:rsidR="0000596F" w:rsidRPr="00D377A9">
        <w:rPr>
          <w:b/>
          <w:bCs/>
          <w:sz w:val="24"/>
          <w:szCs w:val="24"/>
        </w:rPr>
        <w:t>, 2018</w:t>
      </w:r>
    </w:p>
    <w:p w14:paraId="6B9BB05F" w14:textId="43695D22" w:rsidR="0000596F" w:rsidRDefault="00D377A9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</w:t>
      </w:r>
      <w:r w:rsidR="0000596F">
        <w:rPr>
          <w:b/>
          <w:bCs/>
          <w:sz w:val="24"/>
          <w:szCs w:val="24"/>
        </w:rPr>
        <w:t xml:space="preserve"> Meeting – </w:t>
      </w:r>
      <w:r>
        <w:rPr>
          <w:b/>
          <w:bCs/>
          <w:sz w:val="24"/>
          <w:szCs w:val="24"/>
        </w:rPr>
        <w:t>J</w:t>
      </w:r>
      <w:r w:rsidRPr="00D377A9">
        <w:rPr>
          <w:b/>
          <w:bCs/>
          <w:sz w:val="24"/>
          <w:szCs w:val="24"/>
        </w:rPr>
        <w:t>une 12</w:t>
      </w:r>
      <w:r w:rsidR="0000596F">
        <w:rPr>
          <w:b/>
          <w:bCs/>
          <w:sz w:val="24"/>
          <w:szCs w:val="24"/>
        </w:rPr>
        <w:t>, 2018</w:t>
      </w:r>
    </w:p>
    <w:p w14:paraId="4ECA1B55" w14:textId="77777777"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3A87583B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14:paraId="7550ACCB" w14:textId="77777777" w:rsidR="0000596F" w:rsidRDefault="0000596F" w:rsidP="00922F83">
      <w:pPr>
        <w:rPr>
          <w:b/>
          <w:sz w:val="24"/>
          <w:szCs w:val="24"/>
        </w:rPr>
      </w:pPr>
    </w:p>
    <w:p w14:paraId="3301CE06" w14:textId="77777777"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14:paraId="674993C5" w14:textId="77777777" w:rsidR="003B4B36" w:rsidRDefault="003B4B36" w:rsidP="003B4B36">
      <w:pPr>
        <w:rPr>
          <w:b/>
          <w:snapToGrid w:val="0"/>
          <w:sz w:val="22"/>
          <w:szCs w:val="22"/>
        </w:rPr>
      </w:pPr>
    </w:p>
    <w:p w14:paraId="0CB6D35F" w14:textId="77777777"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14:paraId="5CD79F14" w14:textId="77777777"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14:paraId="56FEAB9D" w14:textId="77777777"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Simoni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14:paraId="030A8EB7" w14:textId="77777777"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14:paraId="4711AC71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14:paraId="0C113A1B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14:paraId="0BEEDA21" w14:textId="77777777" w:rsidR="003B4B36" w:rsidRDefault="003B4B36" w:rsidP="003B4B36">
      <w:pPr>
        <w:rPr>
          <w:b/>
          <w:sz w:val="24"/>
          <w:szCs w:val="24"/>
        </w:rPr>
      </w:pPr>
    </w:p>
    <w:p w14:paraId="6532DFEE" w14:textId="77777777"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14:paraId="6BC59349" w14:textId="77777777" w:rsidR="003B4B36" w:rsidRDefault="003B4B36" w:rsidP="003B4B36">
      <w:pPr>
        <w:rPr>
          <w:b/>
          <w:sz w:val="24"/>
          <w:szCs w:val="24"/>
        </w:rPr>
      </w:pPr>
    </w:p>
    <w:p w14:paraId="15B051F5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14:paraId="2844CFF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2EBE849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14:paraId="5F3B2E61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14:paraId="7C6F34C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14:paraId="5149761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0A440D2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6FB8440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14:paraId="0B161A8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14:paraId="6A058FF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14:paraId="7271543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00B8BF7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14:paraId="4A96DB7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14:paraId="186EB29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69C5EC9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14:paraId="6911933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6248F68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24265B35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14:paraId="6E85C2A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14:paraId="1C88E4D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4AC10A04" w14:textId="77777777"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AA0E79" w14:textId="77777777"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F6F4" w14:textId="77777777" w:rsidR="0000596F" w:rsidRDefault="0000596F">
      <w:r>
        <w:separator/>
      </w:r>
    </w:p>
  </w:endnote>
  <w:endnote w:type="continuationSeparator" w:id="0">
    <w:p w14:paraId="1063998F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877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3B4B36">
      <w:rPr>
        <w:noProof/>
      </w:rPr>
      <w:t>2</w:t>
    </w:r>
    <w:r w:rsidR="003B4B36">
      <w:rPr>
        <w:noProof/>
      </w:rPr>
      <w:fldChar w:fldCharType="end"/>
    </w:r>
    <w:r>
      <w:t xml:space="preserve"> of </w:t>
    </w:r>
    <w:r w:rsidR="002E59D1">
      <w:fldChar w:fldCharType="begin"/>
    </w:r>
    <w:r w:rsidR="002E59D1">
      <w:instrText xml:space="preserve"> NUMPAGES </w:instrText>
    </w:r>
    <w:r w:rsidR="002E59D1">
      <w:fldChar w:fldCharType="separate"/>
    </w:r>
    <w:r w:rsidR="003B4B36">
      <w:rPr>
        <w:noProof/>
      </w:rPr>
      <w:t>3</w:t>
    </w:r>
    <w:r w:rsidR="002E59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1BB0" w14:textId="77777777" w:rsidR="0000596F" w:rsidRDefault="0000596F">
      <w:r>
        <w:separator/>
      </w:r>
    </w:p>
  </w:footnote>
  <w:footnote w:type="continuationSeparator" w:id="0">
    <w:p w14:paraId="30D2BB9D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930A" w14:textId="22433859"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2052" w14:textId="07D56BDA" w:rsidR="0000596F" w:rsidRDefault="001A5B61" w:rsidP="00E84EAA">
    <w:pPr>
      <w:pStyle w:val="Header"/>
      <w:jc w:val="right"/>
    </w:pPr>
    <w:r>
      <w:t>APRIL 17</w:t>
    </w:r>
    <w:r w:rsidR="0000596F">
      <w:t>, 2018 AGENDA</w:t>
    </w:r>
  </w:p>
  <w:p w14:paraId="13EBB7B8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D9A7C" w14:textId="19CE814D"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CAAE01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B64803"/>
    <w:multiLevelType w:val="hybridMultilevel"/>
    <w:tmpl w:val="5A42F112"/>
    <w:lvl w:ilvl="0" w:tplc="E2F4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3685B3C"/>
    <w:multiLevelType w:val="hybridMultilevel"/>
    <w:tmpl w:val="AD3C6D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FF2781"/>
    <w:multiLevelType w:val="hybridMultilevel"/>
    <w:tmpl w:val="4FE6919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2"/>
  </w:num>
  <w:num w:numId="11">
    <w:abstractNumId w:val="17"/>
  </w:num>
  <w:num w:numId="12">
    <w:abstractNumId w:val="6"/>
  </w:num>
  <w:num w:numId="13">
    <w:abstractNumId w:val="1"/>
  </w:num>
  <w:num w:numId="14">
    <w:abstractNumId w:val="28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6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4"/>
  </w:num>
  <w:num w:numId="28">
    <w:abstractNumId w:val="20"/>
  </w:num>
  <w:num w:numId="29">
    <w:abstractNumId w:val="13"/>
  </w:num>
  <w:num w:numId="30">
    <w:abstractNumId w:val="21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77676"/>
    <w:rsid w:val="000A426D"/>
    <w:rsid w:val="000B06AC"/>
    <w:rsid w:val="000D2C53"/>
    <w:rsid w:val="000D5140"/>
    <w:rsid w:val="000E22C6"/>
    <w:rsid w:val="000E6C77"/>
    <w:rsid w:val="000F0049"/>
    <w:rsid w:val="000F1485"/>
    <w:rsid w:val="000F4984"/>
    <w:rsid w:val="00146D32"/>
    <w:rsid w:val="001A5B61"/>
    <w:rsid w:val="001B268E"/>
    <w:rsid w:val="001D6ABD"/>
    <w:rsid w:val="001F79E6"/>
    <w:rsid w:val="00200913"/>
    <w:rsid w:val="00213B69"/>
    <w:rsid w:val="00223476"/>
    <w:rsid w:val="00245248"/>
    <w:rsid w:val="00254293"/>
    <w:rsid w:val="0027789A"/>
    <w:rsid w:val="002A242E"/>
    <w:rsid w:val="002B30DD"/>
    <w:rsid w:val="002B42C5"/>
    <w:rsid w:val="002B78D0"/>
    <w:rsid w:val="002C14CE"/>
    <w:rsid w:val="002D2C01"/>
    <w:rsid w:val="002D40CD"/>
    <w:rsid w:val="002E59D1"/>
    <w:rsid w:val="002F0315"/>
    <w:rsid w:val="003209BC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20EA"/>
    <w:rsid w:val="00464A2A"/>
    <w:rsid w:val="00467FD4"/>
    <w:rsid w:val="004774F8"/>
    <w:rsid w:val="004824B1"/>
    <w:rsid w:val="004C6039"/>
    <w:rsid w:val="004C76E0"/>
    <w:rsid w:val="004E2FB0"/>
    <w:rsid w:val="004F3C53"/>
    <w:rsid w:val="004F430A"/>
    <w:rsid w:val="004F6287"/>
    <w:rsid w:val="00506173"/>
    <w:rsid w:val="005349DA"/>
    <w:rsid w:val="005370D3"/>
    <w:rsid w:val="00546103"/>
    <w:rsid w:val="00586D68"/>
    <w:rsid w:val="005877F4"/>
    <w:rsid w:val="00593B56"/>
    <w:rsid w:val="005A6207"/>
    <w:rsid w:val="005B02CB"/>
    <w:rsid w:val="005B67A5"/>
    <w:rsid w:val="005C4B72"/>
    <w:rsid w:val="005D102B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114AE"/>
    <w:rsid w:val="00721335"/>
    <w:rsid w:val="007272F1"/>
    <w:rsid w:val="007330FA"/>
    <w:rsid w:val="00734BE2"/>
    <w:rsid w:val="00734D8A"/>
    <w:rsid w:val="00736DF4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D7B88"/>
    <w:rsid w:val="007E45B7"/>
    <w:rsid w:val="007F3A29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A71F3"/>
    <w:rsid w:val="008B0F83"/>
    <w:rsid w:val="008B3A1E"/>
    <w:rsid w:val="008C0212"/>
    <w:rsid w:val="008E1A4F"/>
    <w:rsid w:val="008E5128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35E9B"/>
    <w:rsid w:val="00B41560"/>
    <w:rsid w:val="00B566A7"/>
    <w:rsid w:val="00B71212"/>
    <w:rsid w:val="00B80EA9"/>
    <w:rsid w:val="00B90CB9"/>
    <w:rsid w:val="00BC0A7D"/>
    <w:rsid w:val="00BC5A57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C0410"/>
    <w:rsid w:val="00CD6143"/>
    <w:rsid w:val="00CD6885"/>
    <w:rsid w:val="00CE539E"/>
    <w:rsid w:val="00CF3095"/>
    <w:rsid w:val="00D02A71"/>
    <w:rsid w:val="00D051B9"/>
    <w:rsid w:val="00D0750C"/>
    <w:rsid w:val="00D1102C"/>
    <w:rsid w:val="00D377A9"/>
    <w:rsid w:val="00D639CA"/>
    <w:rsid w:val="00D8194E"/>
    <w:rsid w:val="00D858E0"/>
    <w:rsid w:val="00DD01A7"/>
    <w:rsid w:val="00DF01BD"/>
    <w:rsid w:val="00DF2026"/>
    <w:rsid w:val="00E0069D"/>
    <w:rsid w:val="00E11D93"/>
    <w:rsid w:val="00E13F06"/>
    <w:rsid w:val="00E14557"/>
    <w:rsid w:val="00E15313"/>
    <w:rsid w:val="00E22559"/>
    <w:rsid w:val="00E25B07"/>
    <w:rsid w:val="00E47BD8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208DB"/>
    <w:rsid w:val="00F305B5"/>
    <w:rsid w:val="00F33D8D"/>
    <w:rsid w:val="00F6361B"/>
    <w:rsid w:val="00F90F58"/>
    <w:rsid w:val="00FA2B4C"/>
    <w:rsid w:val="00FA6D82"/>
    <w:rsid w:val="00FB7275"/>
    <w:rsid w:val="00FC1776"/>
    <w:rsid w:val="00FC6E1B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13DC1AF7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834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24</cp:revision>
  <cp:lastPrinted>2017-07-14T17:54:00Z</cp:lastPrinted>
  <dcterms:created xsi:type="dcterms:W3CDTF">2018-04-09T17:50:00Z</dcterms:created>
  <dcterms:modified xsi:type="dcterms:W3CDTF">2018-04-13T18:41:00Z</dcterms:modified>
</cp:coreProperties>
</file>