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D" w:rsidRPr="00E5570E" w:rsidRDefault="00995CF6" w:rsidP="00E557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2017-11.4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</w:rPr>
      </w:pPr>
      <w:r w:rsidRPr="00E5570E">
        <w:rPr>
          <w:rFonts w:ascii="Times New Roman" w:hAnsi="Times New Roman"/>
          <w:b/>
          <w:sz w:val="24"/>
          <w:szCs w:val="24"/>
        </w:rPr>
        <w:t>OF THE GOVERNING BODY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70E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0E4C2D" w:rsidRDefault="000E4C2D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0E4C2D" w:rsidRDefault="000E4C2D" w:rsidP="00995CF6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t>N</w:t>
          </w:r>
          <w:r>
            <w:rPr>
              <w:spacing w:val="-2"/>
            </w:rPr>
            <w:t>e</w:t>
          </w:r>
          <w:r>
            <w:t>w J</w:t>
          </w:r>
          <w:r>
            <w:rPr>
              <w:spacing w:val="-1"/>
            </w:rPr>
            <w:t>e</w:t>
          </w:r>
          <w:r>
            <w:t>rs</w:t>
          </w:r>
          <w:r>
            <w:rPr>
              <w:spacing w:val="1"/>
            </w:rPr>
            <w:t>e</w:t>
          </w:r>
          <w:r>
            <w:t>y</w:t>
          </w:r>
        </w:smartTag>
      </w:smartTag>
    </w:p>
    <w:p w:rsidR="000E4C2D" w:rsidRDefault="00A9689A" w:rsidP="00995CF6">
      <w:pPr>
        <w:ind w:left="100" w:right="761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Field Inspector </w:t>
      </w:r>
      <w:r w:rsidR="00995CF6">
        <w:rPr>
          <w:rFonts w:ascii="Times New Roman" w:hAnsi="Times New Roman"/>
          <w:b/>
          <w:bCs/>
          <w:i/>
          <w:sz w:val="24"/>
          <w:szCs w:val="24"/>
        </w:rPr>
        <w:t>Servic</w:t>
      </w:r>
      <w:r>
        <w:rPr>
          <w:rFonts w:ascii="Times New Roman" w:hAnsi="Times New Roman"/>
          <w:b/>
          <w:bCs/>
          <w:i/>
          <w:sz w:val="24"/>
          <w:szCs w:val="24"/>
        </w:rPr>
        <w:t>es</w:t>
      </w:r>
    </w:p>
    <w:p w:rsidR="000E4C2D" w:rsidRDefault="000E4C2D" w:rsidP="00995CF6">
      <w:pPr>
        <w:spacing w:before="7" w:line="140" w:lineRule="exact"/>
        <w:rPr>
          <w:sz w:val="14"/>
          <w:szCs w:val="14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 w:rsidR="00A9689A">
        <w:t>of $4,312.50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A9689A">
        <w:rPr>
          <w:spacing w:val="-2"/>
        </w:rPr>
        <w:t>Field Inspector Services</w:t>
      </w:r>
      <w:r>
        <w:t>; and</w:t>
      </w:r>
    </w:p>
    <w:p w:rsidR="000E4C2D" w:rsidRDefault="000E4C2D">
      <w:pPr>
        <w:spacing w:before="13" w:line="260" w:lineRule="exact"/>
        <w:rPr>
          <w:sz w:val="26"/>
          <w:szCs w:val="26"/>
        </w:rPr>
      </w:pPr>
    </w:p>
    <w:p w:rsidR="000E4C2D" w:rsidRDefault="000E4C2D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 w:rsidR="00A9689A">
        <w:rPr>
          <w:rFonts w:ascii="Times New Roman" w:hAnsi="Times New Roman"/>
          <w:sz w:val="24"/>
          <w:szCs w:val="24"/>
        </w:rPr>
        <w:t>4,312.50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0E4C2D" w:rsidRPr="00967CAD" w:rsidRDefault="000E4C2D">
      <w:pPr>
        <w:spacing w:before="16" w:line="260" w:lineRule="exact"/>
        <w:rPr>
          <w:rFonts w:ascii="Times New Roman" w:hAnsi="Times New Roman"/>
          <w:sz w:val="24"/>
          <w:szCs w:val="24"/>
        </w:rPr>
      </w:pP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 w:rsidR="00A9689A">
        <w:rPr>
          <w:rFonts w:ascii="Times New Roman" w:hAnsi="Times New Roman"/>
          <w:i/>
          <w:sz w:val="24"/>
          <w:szCs w:val="24"/>
        </w:rPr>
        <w:t>iations Field Inspector Services</w:t>
      </w: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0E4C2D" w:rsidRPr="00967CAD" w:rsidRDefault="000E4C2D" w:rsidP="00967CAD">
      <w:pPr>
        <w:ind w:left="180" w:right="2094" w:hanging="180"/>
        <w:rPr>
          <w:rFonts w:ascii="Times New Roman" w:hAnsi="Times New Roman"/>
          <w:sz w:val="24"/>
          <w:szCs w:val="24"/>
        </w:rPr>
      </w:pPr>
      <w:r w:rsidRPr="00967CAD">
        <w:rPr>
          <w:rFonts w:ascii="Times New Roman" w:hAnsi="Times New Roman"/>
          <w:b/>
          <w:sz w:val="24"/>
          <w:szCs w:val="24"/>
        </w:rPr>
        <w:t>AND BE IT FURTHER RESOLVED</w:t>
      </w:r>
      <w:r>
        <w:rPr>
          <w:rFonts w:ascii="Times New Roman" w:hAnsi="Times New Roman"/>
          <w:sz w:val="24"/>
          <w:szCs w:val="24"/>
        </w:rPr>
        <w:t xml:space="preserve"> that the Chief Financial Officer will electronically file with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NJ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in accordance with LFN 2014-11.</w:t>
      </w:r>
    </w:p>
    <w:p w:rsidR="000E4C2D" w:rsidRDefault="000E4C2D">
      <w:pPr>
        <w:spacing w:before="3" w:line="150" w:lineRule="exact"/>
        <w:rPr>
          <w:sz w:val="15"/>
          <w:szCs w:val="15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before="73"/>
        <w:ind w:lef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rd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cil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te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ag</w:t>
      </w:r>
      <w:r>
        <w:rPr>
          <w:rFonts w:ascii="Times New Roman" w:hAnsi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995CF6">
            <w:r>
              <w:t>X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8"/>
                    <w:szCs w:val="18"/>
                  </w:rPr>
                  <w:t>Hu</w:t>
                </w:r>
                <w:r>
                  <w:rPr>
                    <w:rFonts w:ascii="Times New Roman" w:hAnsi="Times New Roman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995CF6">
            <w:r>
              <w:t>X</w:t>
            </w:r>
          </w:p>
        </w:tc>
      </w:tr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D’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995CF6">
            <w:pPr>
              <w:pStyle w:val="TableParagraph"/>
              <w:spacing w:line="190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995CF6">
            <w:r>
              <w:t>X</w:t>
            </w:r>
          </w:p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ll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995CF6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995CF6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</w:tbl>
    <w:p w:rsidR="000E4C2D" w:rsidRDefault="000E4C2D">
      <w:pPr>
        <w:spacing w:before="3" w:line="110" w:lineRule="exact"/>
        <w:rPr>
          <w:sz w:val="11"/>
          <w:szCs w:val="11"/>
        </w:rPr>
      </w:pPr>
      <w:bookmarkStart w:id="0" w:name="_GoBack"/>
      <w:bookmarkEnd w:id="0"/>
    </w:p>
    <w:p w:rsidR="000E4C2D" w:rsidRDefault="000E4C2D">
      <w:pPr>
        <w:spacing w:before="80" w:line="206" w:lineRule="exact"/>
        <w:ind w:left="100" w:right="68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fy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is a tr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sol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z w:val="18"/>
          <w:szCs w:val="18"/>
        </w:rPr>
        <w:t>ted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Bor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le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ici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M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A9689A">
        <w:rPr>
          <w:rFonts w:ascii="Times New Roman" w:hAnsi="Times New Roman"/>
          <w:spacing w:val="-1"/>
          <w:sz w:val="18"/>
          <w:szCs w:val="18"/>
        </w:rPr>
        <w:t>November 1</w:t>
      </w:r>
      <w:r>
        <w:rPr>
          <w:rFonts w:ascii="Times New Roman" w:hAnsi="Times New Roman"/>
          <w:sz w:val="18"/>
          <w:szCs w:val="18"/>
        </w:rPr>
        <w:t>, 2017.</w:t>
      </w:r>
    </w:p>
    <w:p w:rsidR="000E4C2D" w:rsidRDefault="000E4C2D">
      <w:pPr>
        <w:spacing w:before="6" w:line="130" w:lineRule="exact"/>
        <w:rPr>
          <w:sz w:val="13"/>
          <w:szCs w:val="13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A9689A">
      <w:pPr>
        <w:spacing w:before="76"/>
        <w:ind w:left="100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0" t="0" r="3873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C562D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="000E4C2D">
        <w:rPr>
          <w:rFonts w:ascii="Times New Roman" w:hAnsi="Times New Roman"/>
          <w:sz w:val="18"/>
          <w:szCs w:val="18"/>
        </w:rPr>
        <w:t>J</w:t>
      </w:r>
      <w:r w:rsidR="000E4C2D">
        <w:rPr>
          <w:rFonts w:ascii="Times New Roman" w:hAnsi="Times New Roman"/>
          <w:spacing w:val="-2"/>
          <w:sz w:val="18"/>
          <w:szCs w:val="18"/>
        </w:rPr>
        <w:t>a</w:t>
      </w:r>
      <w:r w:rsidR="000E4C2D">
        <w:rPr>
          <w:rFonts w:ascii="Times New Roman" w:hAnsi="Times New Roman"/>
          <w:spacing w:val="1"/>
          <w:sz w:val="18"/>
          <w:szCs w:val="18"/>
        </w:rPr>
        <w:t>n</w:t>
      </w:r>
      <w:r w:rsidR="000E4C2D">
        <w:rPr>
          <w:rFonts w:ascii="Times New Roman" w:hAnsi="Times New Roman"/>
          <w:sz w:val="18"/>
          <w:szCs w:val="18"/>
        </w:rPr>
        <w:t>e</w:t>
      </w:r>
      <w:r w:rsidR="000E4C2D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0E4C2D">
        <w:rPr>
          <w:rFonts w:ascii="Times New Roman" w:hAnsi="Times New Roman"/>
          <w:sz w:val="18"/>
          <w:szCs w:val="18"/>
        </w:rPr>
        <w:t>M</w:t>
      </w:r>
      <w:r w:rsidR="000E4C2D">
        <w:rPr>
          <w:rFonts w:ascii="Times New Roman" w:hAnsi="Times New Roman"/>
          <w:spacing w:val="-1"/>
          <w:sz w:val="18"/>
          <w:szCs w:val="18"/>
        </w:rPr>
        <w:t>c</w:t>
      </w:r>
      <w:r w:rsidR="000E4C2D">
        <w:rPr>
          <w:rFonts w:ascii="Times New Roman" w:hAnsi="Times New Roman"/>
          <w:sz w:val="18"/>
          <w:szCs w:val="18"/>
        </w:rPr>
        <w:t>C</w:t>
      </w:r>
      <w:r w:rsidR="000E4C2D">
        <w:rPr>
          <w:rFonts w:ascii="Times New Roman" w:hAnsi="Times New Roman"/>
          <w:spacing w:val="-1"/>
          <w:sz w:val="18"/>
          <w:szCs w:val="18"/>
        </w:rPr>
        <w:t>a</w:t>
      </w:r>
      <w:r w:rsidR="000E4C2D">
        <w:rPr>
          <w:rFonts w:ascii="Times New Roman" w:hAnsi="Times New Roman"/>
          <w:sz w:val="18"/>
          <w:szCs w:val="18"/>
        </w:rPr>
        <w:t>rt</w:t>
      </w:r>
      <w:r w:rsidR="000E4C2D">
        <w:rPr>
          <w:rFonts w:ascii="Times New Roman" w:hAnsi="Times New Roman"/>
          <w:spacing w:val="1"/>
          <w:sz w:val="18"/>
          <w:szCs w:val="18"/>
        </w:rPr>
        <w:t>h</w:t>
      </w:r>
      <w:r w:rsidR="000E4C2D">
        <w:rPr>
          <w:rFonts w:ascii="Times New Roman" w:hAnsi="Times New Roman"/>
          <w:spacing w:val="-4"/>
          <w:sz w:val="18"/>
          <w:szCs w:val="18"/>
        </w:rPr>
        <w:t>y</w:t>
      </w:r>
      <w:r w:rsidR="000E4C2D">
        <w:rPr>
          <w:rFonts w:ascii="Times New Roman" w:hAnsi="Times New Roman"/>
          <w:sz w:val="18"/>
          <w:szCs w:val="18"/>
        </w:rPr>
        <w:t>, R.M.C.</w:t>
      </w:r>
    </w:p>
    <w:p w:rsidR="000E4C2D" w:rsidRDefault="000E4C2D">
      <w:pPr>
        <w:spacing w:line="206" w:lineRule="exact"/>
        <w:ind w:left="1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z w:val="18"/>
          <w:szCs w:val="18"/>
        </w:rPr>
        <w:t>ic</w:t>
      </w:r>
      <w:r>
        <w:rPr>
          <w:rFonts w:ascii="Times New Roman" w:hAnsi="Times New Roman"/>
          <w:spacing w:val="-3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Cler</w:t>
      </w:r>
      <w:r>
        <w:rPr>
          <w:rFonts w:ascii="Times New Roman" w:hAnsi="Times New Roman"/>
          <w:spacing w:val="-2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, Bo</w:t>
      </w:r>
      <w:r>
        <w:rPr>
          <w:rFonts w:ascii="Times New Roman" w:hAnsi="Times New Roman"/>
          <w:spacing w:val="-3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le</w:t>
      </w:r>
    </w:p>
    <w:sectPr w:rsidR="000E4C2D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20160C"/>
    <w:rsid w:val="00244D6A"/>
    <w:rsid w:val="005225DE"/>
    <w:rsid w:val="00816FA2"/>
    <w:rsid w:val="0087758F"/>
    <w:rsid w:val="0094567A"/>
    <w:rsid w:val="00961C3E"/>
    <w:rsid w:val="00967CAD"/>
    <w:rsid w:val="00995CF6"/>
    <w:rsid w:val="00A9689A"/>
    <w:rsid w:val="00AB50EB"/>
    <w:rsid w:val="00AF60D2"/>
    <w:rsid w:val="00CC4CBC"/>
    <w:rsid w:val="00E5570E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0B41D43-611F-449D-A21E-0BB96C7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2017-11-01T15:25:00Z</cp:lastPrinted>
  <dcterms:created xsi:type="dcterms:W3CDTF">2017-11-01T15:25:00Z</dcterms:created>
  <dcterms:modified xsi:type="dcterms:W3CDTF">2017-11-01T15:25:00Z</dcterms:modified>
</cp:coreProperties>
</file>