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4E" w:rsidRDefault="00330F67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RESOLUTION NO. 2018-11.10</w:t>
      </w:r>
      <w:r w:rsidR="004628B8">
        <w:rPr>
          <w:rFonts w:ascii="Times New Roman" w:hAnsi="Times New Roman" w:cs="Times New Roman"/>
          <w:b/>
          <w:color w:val="2F2F2F"/>
          <w:sz w:val="24"/>
          <w:szCs w:val="24"/>
        </w:rPr>
        <w:br/>
        <w:t>OF THE GOVERNING BODY OF</w:t>
      </w:r>
    </w:p>
    <w:p w:rsidR="004628B8" w:rsidRPr="00BE4392" w:rsidRDefault="004628B8" w:rsidP="00462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E4392">
        <w:rPr>
          <w:rFonts w:ascii="Times New Roman" w:hAnsi="Times New Roman" w:cs="Times New Roman"/>
          <w:b/>
          <w:color w:val="2F2F2F"/>
          <w:sz w:val="24"/>
          <w:szCs w:val="24"/>
          <w:u w:val="single"/>
        </w:rPr>
        <w:t>THE BOROUGH OF BLOOMINGDALE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294B4E" w:rsidP="00BE4392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94B4E" w:rsidRPr="004628B8" w:rsidSect="004628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94B4E" w:rsidRPr="004628B8" w:rsidRDefault="00BE4392" w:rsidP="00BE43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AUTHORIZING FLEXIBLE BENEFITS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755F84">
      <w:pPr>
        <w:pStyle w:val="BodyText"/>
        <w:spacing w:before="70" w:line="249" w:lineRule="auto"/>
        <w:ind w:left="112" w:firstLine="730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applies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health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coverage,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New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Jersey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P.L.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2011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c.</w:t>
      </w:r>
      <w:r w:rsidR="00BE4392">
        <w:rPr>
          <w:rFonts w:cs="Times New Roman"/>
          <w:color w:val="2F2F2F"/>
          <w:spacing w:val="5"/>
          <w:sz w:val="24"/>
          <w:szCs w:val="24"/>
        </w:rPr>
        <w:t xml:space="preserve"> 78</w:t>
      </w:r>
      <w:r w:rsidRPr="004628B8">
        <w:rPr>
          <w:rFonts w:cs="Times New Roman"/>
          <w:color w:val="2F2F2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 xml:space="preserve">the Borough of Bloomingdale (‘Borough’)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establish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a </w:t>
      </w:r>
      <w:r w:rsidRPr="004628B8">
        <w:rPr>
          <w:rFonts w:cs="Times New Roman"/>
          <w:color w:val="2F2F2F"/>
          <w:sz w:val="24"/>
          <w:szCs w:val="24"/>
        </w:rPr>
        <w:t>Premium</w:t>
      </w:r>
      <w:r w:rsidRPr="004628B8">
        <w:rPr>
          <w:rFonts w:cs="Times New Roman"/>
          <w:color w:val="2F2F2F"/>
          <w:spacing w:val="2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Only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Spending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Account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pursuant</w:t>
      </w:r>
      <w:r w:rsidRPr="004628B8">
        <w:rPr>
          <w:rFonts w:cs="Times New Roman"/>
          <w:color w:val="1F1F1F"/>
          <w:spacing w:val="3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Internal</w:t>
      </w:r>
      <w:r w:rsidRPr="004628B8">
        <w:rPr>
          <w:rFonts w:cs="Times New Roman"/>
          <w:color w:val="1F1F1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Revenue</w:t>
      </w:r>
      <w:r w:rsidRPr="004628B8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Code;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9" w:lineRule="auto"/>
        <w:ind w:left="117" w:right="10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="00BE4392">
        <w:rPr>
          <w:rFonts w:cs="Times New Roman"/>
          <w:color w:val="2F2F2F"/>
          <w:sz w:val="24"/>
          <w:szCs w:val="24"/>
        </w:rPr>
        <w:t>Borough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withhold</w:t>
      </w:r>
      <w:r w:rsidRPr="004628B8">
        <w:rPr>
          <w:rFonts w:cs="Times New Roman"/>
          <w:color w:val="1F1F1F"/>
          <w:spacing w:val="4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from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participant's</w:t>
      </w:r>
      <w:r w:rsidRPr="004628B8">
        <w:rPr>
          <w:rFonts w:cs="Times New Roman"/>
          <w:color w:val="1F1F1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compensation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amount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equal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contributions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from</w:t>
      </w:r>
      <w:r w:rsidRPr="004628B8">
        <w:rPr>
          <w:rFonts w:cs="Times New Roman"/>
          <w:color w:val="2F2F2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4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-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-29"/>
          <w:sz w:val="24"/>
          <w:szCs w:val="24"/>
        </w:rPr>
        <w:t xml:space="preserve"> </w:t>
      </w:r>
      <w:r w:rsidRPr="004628B8">
        <w:rPr>
          <w:rFonts w:cs="Times New Roman"/>
          <w:color w:val="464646"/>
          <w:sz w:val="24"/>
          <w:szCs w:val="24"/>
        </w:rPr>
        <w:t>,</w:t>
      </w:r>
      <w:r w:rsidRPr="004628B8">
        <w:rPr>
          <w:rFonts w:cs="Times New Roman"/>
          <w:color w:val="464646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w w:val="10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source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premium</w:t>
      </w:r>
      <w:r w:rsidRPr="004628B8">
        <w:rPr>
          <w:rFonts w:cs="Times New Roman"/>
          <w:color w:val="1F1F1F"/>
          <w:spacing w:val="3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payments;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right="107" w:firstLine="735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="00BE4392">
        <w:rPr>
          <w:rFonts w:cs="Times New Roman"/>
          <w:color w:val="1F1F1F"/>
          <w:spacing w:val="17"/>
          <w:sz w:val="24"/>
          <w:szCs w:val="24"/>
        </w:rPr>
        <w:t xml:space="preserve"> Mayor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reviewed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requirements</w:t>
      </w:r>
      <w:r w:rsidRPr="004628B8">
        <w:rPr>
          <w:rFonts w:cs="Times New Roman"/>
          <w:color w:val="2F2F2F"/>
          <w:spacing w:val="3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recommends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American</w:t>
      </w:r>
      <w:r w:rsidR="00BE4392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Fidelity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Assurance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Company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provider;</w:t>
      </w:r>
      <w:r w:rsidR="001645AA">
        <w:rPr>
          <w:rFonts w:cs="Times New Roman"/>
          <w:color w:val="1F1F1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left="11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American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Fidelity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pacing w:val="1"/>
          <w:sz w:val="24"/>
          <w:szCs w:val="24"/>
        </w:rPr>
        <w:t>Assurance</w:t>
      </w:r>
      <w:r w:rsidRPr="004628B8">
        <w:rPr>
          <w:rFonts w:cs="Times New Roman"/>
          <w:color w:val="808080"/>
          <w:spacing w:val="-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Company,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as</w:t>
      </w:r>
      <w:r w:rsidRPr="004628B8">
        <w:rPr>
          <w:rFonts w:cs="Times New Roman"/>
          <w:color w:val="1F1F1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provider,</w:t>
      </w:r>
      <w:r w:rsidRPr="004628B8">
        <w:rPr>
          <w:rFonts w:cs="Times New Roman"/>
          <w:color w:val="1F1F1F"/>
          <w:spacing w:val="2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agreed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2"/>
          <w:w w:val="9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administer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at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no</w:t>
      </w:r>
      <w:r w:rsidR="00596CAC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cost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2F2F2F"/>
          <w:sz w:val="24"/>
          <w:szCs w:val="24"/>
        </w:rPr>
        <w:t xml:space="preserve">Borough; and </w:t>
      </w:r>
    </w:p>
    <w:p w:rsidR="00294B4E" w:rsidRPr="004628B8" w:rsidRDefault="00294B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ind w:left="838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participation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voluntary.</w:t>
      </w:r>
    </w:p>
    <w:p w:rsidR="00294B4E" w:rsidRPr="004628B8" w:rsidRDefault="00294B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spacing w:line="243" w:lineRule="auto"/>
        <w:ind w:left="107" w:firstLine="726"/>
        <w:rPr>
          <w:rFonts w:ascii="Times New Roman" w:eastAsia="Times New Roman" w:hAnsi="Times New Roman" w:cs="Times New Roman"/>
          <w:sz w:val="24"/>
          <w:szCs w:val="24"/>
        </w:rPr>
      </w:pP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NOW,</w:t>
      </w:r>
      <w:r w:rsidRPr="004628B8">
        <w:rPr>
          <w:rFonts w:ascii="Times New Roman" w:hAnsi="Times New Roman" w:cs="Times New Roman"/>
          <w:b/>
          <w:color w:val="2F2F2F"/>
          <w:spacing w:val="33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THEREFORE,</w:t>
      </w:r>
      <w:r w:rsidRPr="004628B8">
        <w:rPr>
          <w:rFonts w:ascii="Times New Roman" w:hAnsi="Times New Roman" w:cs="Times New Roman"/>
          <w:b/>
          <w:color w:val="2F2F2F"/>
          <w:spacing w:val="3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BE</w:t>
      </w:r>
      <w:r w:rsidRPr="004628B8">
        <w:rPr>
          <w:rFonts w:ascii="Times New Roman" w:hAnsi="Times New Roman" w:cs="Times New Roman"/>
          <w:b/>
          <w:color w:val="2F2F2F"/>
          <w:spacing w:val="20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IT</w:t>
      </w:r>
      <w:r w:rsidRPr="004628B8">
        <w:rPr>
          <w:rFonts w:ascii="Times New Roman" w:hAnsi="Times New Roman" w:cs="Times New Roman"/>
          <w:b/>
          <w:color w:val="2F2F2F"/>
          <w:spacing w:val="9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RESOLVED</w:t>
      </w:r>
      <w:r w:rsidRPr="004628B8">
        <w:rPr>
          <w:rFonts w:ascii="Times New Roman" w:hAnsi="Times New Roman" w:cs="Times New Roman"/>
          <w:b/>
          <w:color w:val="2F2F2F"/>
          <w:spacing w:val="4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by</w:t>
      </w:r>
      <w:r w:rsidRPr="004628B8">
        <w:rPr>
          <w:rFonts w:ascii="Times New Roman" w:hAnsi="Times New Roman"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2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Governing Body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of</w:t>
      </w:r>
      <w:r w:rsidRPr="004628B8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Borough of Bloomingdale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as</w:t>
      </w:r>
      <w:r w:rsidRPr="004628B8">
        <w:rPr>
          <w:rFonts w:ascii="Times New Roman" w:hAnsi="Times New Roman"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follows:</w:t>
      </w:r>
      <w:r w:rsidR="00596CAC">
        <w:rPr>
          <w:rFonts w:ascii="Times New Roman" w:hAnsi="Times New Roman" w:cs="Times New Roman"/>
          <w:color w:val="2F2F2F"/>
          <w:sz w:val="24"/>
          <w:szCs w:val="24"/>
        </w:rPr>
        <w:br/>
      </w:r>
    </w:p>
    <w:p w:rsidR="00294B4E" w:rsidRPr="004628B8" w:rsidRDefault="00755F84" w:rsidP="00596CAC">
      <w:pPr>
        <w:pStyle w:val="BodyText"/>
        <w:spacing w:before="9" w:line="247" w:lineRule="auto"/>
        <w:ind w:left="1201" w:right="288" w:hanging="344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 xml:space="preserve">1. </w:t>
      </w:r>
      <w:r w:rsidRPr="004628B8">
        <w:rPr>
          <w:rFonts w:cs="Times New Roman"/>
          <w:color w:val="1F1F1F"/>
          <w:spacing w:val="5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The </w:t>
      </w:r>
      <w:r w:rsidR="00596CAC">
        <w:rPr>
          <w:rFonts w:cs="Times New Roman"/>
          <w:color w:val="2F2F2F"/>
          <w:sz w:val="24"/>
          <w:szCs w:val="24"/>
        </w:rPr>
        <w:t>Mayor</w:t>
      </w:r>
      <w:r w:rsidRPr="004628B8">
        <w:rPr>
          <w:rFonts w:cs="Times New Roman"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hereby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authorized,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without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further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resolution,</w:t>
      </w:r>
      <w:r w:rsidRPr="004628B8">
        <w:rPr>
          <w:rFonts w:cs="Times New Roman"/>
          <w:color w:val="2F2F2F"/>
          <w:spacing w:val="3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execute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agreement</w:t>
      </w:r>
      <w:r w:rsidRPr="004628B8">
        <w:rPr>
          <w:rFonts w:cs="Times New Roman"/>
          <w:color w:val="2F2F2F"/>
          <w:spacing w:val="3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any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related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documents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which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necessary</w:t>
      </w:r>
      <w:r w:rsidR="00596CAC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w w:val="10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appropriate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1F1F1F"/>
          <w:spacing w:val="17"/>
          <w:sz w:val="24"/>
          <w:szCs w:val="24"/>
        </w:rPr>
        <w:t>a</w:t>
      </w:r>
      <w:r w:rsidRPr="004628B8">
        <w:rPr>
          <w:rFonts w:cs="Times New Roman"/>
          <w:color w:val="2F2F2F"/>
          <w:sz w:val="24"/>
          <w:szCs w:val="24"/>
        </w:rPr>
        <w:t>dopt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maintain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compliance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applicable</w:t>
      </w:r>
      <w:r w:rsidRPr="004628B8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Federal,</w:t>
      </w:r>
      <w:r w:rsidRPr="004628B8">
        <w:rPr>
          <w:rFonts w:cs="Times New Roman"/>
          <w:color w:val="1F1F1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State</w:t>
      </w:r>
      <w:r w:rsidRPr="004628B8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Local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0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will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have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effective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date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January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pacing w:val="-2"/>
          <w:sz w:val="24"/>
          <w:szCs w:val="24"/>
        </w:rPr>
        <w:t>1</w:t>
      </w:r>
      <w:r w:rsidRPr="004628B8">
        <w:rPr>
          <w:rFonts w:cs="Times New Roman"/>
          <w:color w:val="464646"/>
          <w:spacing w:val="-1"/>
          <w:sz w:val="24"/>
          <w:szCs w:val="24"/>
        </w:rPr>
        <w:t>,</w:t>
      </w:r>
      <w:r w:rsidRPr="004628B8">
        <w:rPr>
          <w:rFonts w:cs="Times New Roman"/>
          <w:color w:val="464646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</w:t>
      </w:r>
      <w:r w:rsidR="00596CAC">
        <w:rPr>
          <w:rFonts w:cs="Times New Roman"/>
          <w:color w:val="2F2F2F"/>
          <w:sz w:val="24"/>
          <w:szCs w:val="24"/>
        </w:rPr>
        <w:t>9</w:t>
      </w:r>
      <w:r w:rsidRPr="004628B8">
        <w:rPr>
          <w:rFonts w:cs="Times New Roman"/>
          <w:color w:val="2F2F2F"/>
          <w:sz w:val="24"/>
          <w:szCs w:val="24"/>
        </w:rPr>
        <w:t>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include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</w:t>
      </w:r>
      <w:r w:rsidRPr="004628B8">
        <w:rPr>
          <w:rFonts w:cs="Times New Roman"/>
          <w:color w:val="2F2F2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Dependent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Flexible Spending Account</w:t>
      </w:r>
      <w:r w:rsidRPr="004628B8">
        <w:rPr>
          <w:rFonts w:cs="Times New Roman"/>
          <w:color w:val="2F2F2F"/>
          <w:sz w:val="24"/>
          <w:szCs w:val="24"/>
        </w:rPr>
        <w:t>,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permitted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755F84" w:rsidRDefault="00755F84" w:rsidP="004628B8">
      <w:pPr>
        <w:pStyle w:val="BodyText"/>
        <w:numPr>
          <w:ilvl w:val="0"/>
          <w:numId w:val="1"/>
        </w:numPr>
        <w:tabs>
          <w:tab w:val="left" w:pos="1193"/>
          <w:tab w:val="left" w:pos="7558"/>
        </w:tabs>
        <w:spacing w:before="13"/>
        <w:ind w:left="1201" w:right="923" w:hanging="367"/>
        <w:rPr>
          <w:rFonts w:ascii="Arial" w:eastAsia="Arial" w:hAnsi="Arial" w:cs="Arial"/>
          <w:sz w:val="45"/>
          <w:szCs w:val="45"/>
        </w:rPr>
      </w:pPr>
      <w:r w:rsidRPr="00596CAC">
        <w:rPr>
          <w:rFonts w:cs="Times New Roman"/>
          <w:color w:val="1F1F1F"/>
          <w:sz w:val="24"/>
          <w:szCs w:val="24"/>
        </w:rPr>
        <w:t>The</w:t>
      </w:r>
      <w:r w:rsidRPr="00596CAC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maximum</w:t>
      </w:r>
      <w:r w:rsidRPr="00596CAC">
        <w:rPr>
          <w:rFonts w:cs="Times New Roman"/>
          <w:color w:val="1F1F1F"/>
          <w:spacing w:val="38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annual</w:t>
      </w:r>
      <w:r w:rsidRPr="00596CAC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employee</w:t>
      </w:r>
      <w:r w:rsidRPr="00596CAC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deduction</w:t>
      </w:r>
      <w:r w:rsidRPr="00596CAC">
        <w:rPr>
          <w:rFonts w:cs="Times New Roman"/>
          <w:color w:val="1F1F1F"/>
          <w:spacing w:val="29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for</w:t>
      </w:r>
      <w:r w:rsidRPr="00596CAC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the</w:t>
      </w:r>
      <w:r w:rsidRPr="00596CAC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medical</w:t>
      </w:r>
      <w:r w:rsidRPr="00596CAC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expen</w:t>
      </w:r>
      <w:r w:rsidR="00596CAC" w:rsidRPr="00596CAC">
        <w:rPr>
          <w:rFonts w:cs="Times New Roman"/>
          <w:color w:val="2F2F2F"/>
          <w:sz w:val="24"/>
          <w:szCs w:val="24"/>
        </w:rPr>
        <w:t>ses Flexible</w:t>
      </w:r>
      <w:r w:rsidRPr="00596CAC">
        <w:rPr>
          <w:rFonts w:cs="Times New Roman"/>
          <w:color w:val="1F1F1F"/>
          <w:w w:val="101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Spending</w:t>
      </w:r>
      <w:r w:rsidRPr="00596CAC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Account</w:t>
      </w:r>
      <w:r w:rsidR="00596CAC" w:rsidRPr="00596CAC">
        <w:rPr>
          <w:rFonts w:cs="Times New Roman"/>
          <w:color w:val="2F2F2F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shall</w:t>
      </w:r>
      <w:r w:rsidRPr="00596CAC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be</w:t>
      </w:r>
      <w:r w:rsidRPr="00596CAC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="004628B8" w:rsidRPr="00596CAC">
        <w:rPr>
          <w:rFonts w:cs="Times New Roman"/>
          <w:color w:val="2F2F2F"/>
          <w:sz w:val="24"/>
          <w:szCs w:val="24"/>
        </w:rPr>
        <w:t>$2,</w:t>
      </w:r>
      <w:r w:rsidR="00596CAC" w:rsidRPr="00596CAC">
        <w:rPr>
          <w:rFonts w:cs="Times New Roman"/>
          <w:color w:val="2F2F2F"/>
          <w:sz w:val="24"/>
          <w:szCs w:val="24"/>
        </w:rPr>
        <w:t>650.00</w:t>
      </w:r>
      <w:r w:rsidR="00596CAC">
        <w:rPr>
          <w:rFonts w:cs="Times New Roman"/>
          <w:color w:val="2F2F2F"/>
          <w:sz w:val="24"/>
          <w:szCs w:val="24"/>
        </w:rPr>
        <w:t xml:space="preserve"> and the maximum amount for Dependent Care is $5,000.00. </w:t>
      </w:r>
    </w:p>
    <w:p w:rsidR="00755F84" w:rsidRPr="00857063" w:rsidRDefault="00755F84" w:rsidP="00755F84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04CF0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04CF0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04CF0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04CF0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04CF0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04CF0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>
        <w:rPr>
          <w:rFonts w:ascii="Times New Roman" w:eastAsia="Times New Roman" w:hAnsi="Times New Roman" w:cs="Times New Roman"/>
          <w:sz w:val="18"/>
        </w:rPr>
        <w:t>November 1,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755F84" w:rsidRPr="00596CAC" w:rsidRDefault="00755F84" w:rsidP="00755F84">
      <w:pPr>
        <w:rPr>
          <w:rFonts w:ascii="Arial" w:eastAsia="Arial" w:hAnsi="Arial" w:cs="Arial"/>
          <w:sz w:val="45"/>
          <w:szCs w:val="45"/>
        </w:rPr>
      </w:pPr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755F84" w:rsidRPr="00596CAC">
      <w:type w:val="continuous"/>
      <w:pgSz w:w="12240" w:h="15840"/>
      <w:pgMar w:top="1100" w:right="110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3D6"/>
    <w:multiLevelType w:val="hybridMultilevel"/>
    <w:tmpl w:val="E1842F8A"/>
    <w:lvl w:ilvl="0" w:tplc="0D68AD18">
      <w:start w:val="2"/>
      <w:numFmt w:val="decimal"/>
      <w:lvlText w:val="%1."/>
      <w:lvlJc w:val="left"/>
      <w:pPr>
        <w:ind w:left="1197" w:hanging="359"/>
      </w:pPr>
      <w:rPr>
        <w:rFonts w:ascii="Times New Roman" w:eastAsia="Times New Roman" w:hAnsi="Times New Roman" w:hint="default"/>
        <w:color w:val="2F2F2F"/>
        <w:w w:val="99"/>
        <w:sz w:val="23"/>
        <w:szCs w:val="23"/>
      </w:rPr>
    </w:lvl>
    <w:lvl w:ilvl="1" w:tplc="E7C2AE70">
      <w:start w:val="1"/>
      <w:numFmt w:val="bullet"/>
      <w:lvlText w:val="•"/>
      <w:lvlJc w:val="left"/>
      <w:pPr>
        <w:ind w:left="2023" w:hanging="359"/>
      </w:pPr>
      <w:rPr>
        <w:rFonts w:hint="default"/>
      </w:rPr>
    </w:lvl>
    <w:lvl w:ilvl="2" w:tplc="ABF4237C">
      <w:start w:val="1"/>
      <w:numFmt w:val="bullet"/>
      <w:lvlText w:val="•"/>
      <w:lvlJc w:val="left"/>
      <w:pPr>
        <w:ind w:left="2849" w:hanging="359"/>
      </w:pPr>
      <w:rPr>
        <w:rFonts w:hint="default"/>
      </w:rPr>
    </w:lvl>
    <w:lvl w:ilvl="3" w:tplc="B1802EC6">
      <w:start w:val="1"/>
      <w:numFmt w:val="bullet"/>
      <w:lvlText w:val="•"/>
      <w:lvlJc w:val="left"/>
      <w:pPr>
        <w:ind w:left="3676" w:hanging="359"/>
      </w:pPr>
      <w:rPr>
        <w:rFonts w:hint="default"/>
      </w:rPr>
    </w:lvl>
    <w:lvl w:ilvl="4" w:tplc="AE3A9744">
      <w:start w:val="1"/>
      <w:numFmt w:val="bullet"/>
      <w:lvlText w:val="•"/>
      <w:lvlJc w:val="left"/>
      <w:pPr>
        <w:ind w:left="4502" w:hanging="359"/>
      </w:pPr>
      <w:rPr>
        <w:rFonts w:hint="default"/>
      </w:rPr>
    </w:lvl>
    <w:lvl w:ilvl="5" w:tplc="80363F30">
      <w:start w:val="1"/>
      <w:numFmt w:val="bullet"/>
      <w:lvlText w:val="•"/>
      <w:lvlJc w:val="left"/>
      <w:pPr>
        <w:ind w:left="5328" w:hanging="359"/>
      </w:pPr>
      <w:rPr>
        <w:rFonts w:hint="default"/>
      </w:rPr>
    </w:lvl>
    <w:lvl w:ilvl="6" w:tplc="9BD4AE16">
      <w:start w:val="1"/>
      <w:numFmt w:val="bullet"/>
      <w:lvlText w:val="•"/>
      <w:lvlJc w:val="left"/>
      <w:pPr>
        <w:ind w:left="6154" w:hanging="359"/>
      </w:pPr>
      <w:rPr>
        <w:rFonts w:hint="default"/>
      </w:rPr>
    </w:lvl>
    <w:lvl w:ilvl="7" w:tplc="222A2946">
      <w:start w:val="1"/>
      <w:numFmt w:val="bullet"/>
      <w:lvlText w:val="•"/>
      <w:lvlJc w:val="left"/>
      <w:pPr>
        <w:ind w:left="6981" w:hanging="359"/>
      </w:pPr>
      <w:rPr>
        <w:rFonts w:hint="default"/>
      </w:rPr>
    </w:lvl>
    <w:lvl w:ilvl="8" w:tplc="D3BA20C6">
      <w:start w:val="1"/>
      <w:numFmt w:val="bullet"/>
      <w:lvlText w:val="•"/>
      <w:lvlJc w:val="left"/>
      <w:pPr>
        <w:ind w:left="7807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4B4E"/>
    <w:rsid w:val="001645AA"/>
    <w:rsid w:val="00294B4E"/>
    <w:rsid w:val="00330F67"/>
    <w:rsid w:val="004628B8"/>
    <w:rsid w:val="00596CAC"/>
    <w:rsid w:val="00755F84"/>
    <w:rsid w:val="00804CF0"/>
    <w:rsid w:val="00B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CC217-995C-4893-9511-340371C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58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Breeanna Calabro</cp:lastModifiedBy>
  <cp:revision>5</cp:revision>
  <dcterms:created xsi:type="dcterms:W3CDTF">2018-10-26T08:37:00Z</dcterms:created>
  <dcterms:modified xsi:type="dcterms:W3CDTF">2018-11-01T15:28:00Z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2018-10-26T00:00:00Z</vt:filetime>
  </property>
</Properties>
</file>