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0A4A6E53" w:rsidR="00D5742C" w:rsidRDefault="00D44EEB" w:rsidP="00D44EEB">
      <w:pPr>
        <w:jc w:val="center"/>
        <w:rPr>
          <w:b/>
        </w:rPr>
      </w:pPr>
      <w:r>
        <w:rPr>
          <w:b/>
        </w:rPr>
        <w:t>RESOLUTION NO. 2020-</w:t>
      </w:r>
      <w:r w:rsidR="000E6995">
        <w:rPr>
          <w:b/>
        </w:rPr>
        <w:t>6</w:t>
      </w:r>
      <w:r>
        <w:rPr>
          <w:b/>
        </w:rPr>
        <w:t>.</w:t>
      </w:r>
      <w:r w:rsidR="00F736B5">
        <w:rPr>
          <w:b/>
        </w:rPr>
        <w:t>20</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DA0A166"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B93DD0">
        <w:rPr>
          <w:sz w:val="20"/>
        </w:rPr>
        <w:t>1</w:t>
      </w:r>
      <w:r w:rsidR="000E3C50">
        <w:rPr>
          <w:sz w:val="20"/>
        </w:rPr>
        <w:t>,</w:t>
      </w:r>
      <w:r w:rsidR="00B93DD0">
        <w:rPr>
          <w:sz w:val="20"/>
        </w:rPr>
        <w:t>754</w:t>
      </w:r>
      <w:r w:rsidR="00A4542E">
        <w:rPr>
          <w:sz w:val="20"/>
        </w:rPr>
        <w:t>,</w:t>
      </w:r>
      <w:r w:rsidR="00B93DD0">
        <w:rPr>
          <w:sz w:val="20"/>
        </w:rPr>
        <w:t>748</w:t>
      </w:r>
      <w:r w:rsidR="000E3C50">
        <w:rPr>
          <w:sz w:val="20"/>
        </w:rPr>
        <w:t>.</w:t>
      </w:r>
      <w:r w:rsidR="00B93DD0">
        <w:rPr>
          <w:sz w:val="20"/>
        </w:rPr>
        <w:t>54</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0B0329">
        <w:rPr>
          <w:sz w:val="20"/>
        </w:rPr>
        <w:t xml:space="preserve">   </w:t>
      </w:r>
      <w:r w:rsidR="000E6995">
        <w:rPr>
          <w:sz w:val="20"/>
        </w:rPr>
        <w:t>663</w:t>
      </w:r>
      <w:r w:rsidR="00BC1754">
        <w:rPr>
          <w:sz w:val="20"/>
        </w:rPr>
        <w:t>,</w:t>
      </w:r>
      <w:r w:rsidR="000E6995">
        <w:rPr>
          <w:sz w:val="20"/>
        </w:rPr>
        <w:t>289</w:t>
      </w:r>
      <w:r w:rsidR="00BC1754">
        <w:rPr>
          <w:sz w:val="20"/>
        </w:rPr>
        <w:t>.</w:t>
      </w:r>
      <w:r w:rsidR="000E6995">
        <w:rPr>
          <w:sz w:val="20"/>
        </w:rPr>
        <w:t>82</w:t>
      </w:r>
    </w:p>
    <w:p w14:paraId="1941936D" w14:textId="0039F5A2"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B93DD0">
        <w:rPr>
          <w:sz w:val="20"/>
        </w:rPr>
        <w:t>512</w:t>
      </w:r>
      <w:r w:rsidR="00F711CD">
        <w:rPr>
          <w:sz w:val="20"/>
        </w:rPr>
        <w:t>,</w:t>
      </w:r>
      <w:r w:rsidR="00B93DD0">
        <w:rPr>
          <w:sz w:val="20"/>
        </w:rPr>
        <w:t>912</w:t>
      </w:r>
      <w:r w:rsidR="0094469C">
        <w:rPr>
          <w:sz w:val="20"/>
        </w:rPr>
        <w:t>.</w:t>
      </w:r>
      <w:r w:rsidR="00B93DD0">
        <w:rPr>
          <w:sz w:val="20"/>
        </w:rPr>
        <w:t>86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C1754">
        <w:rPr>
          <w:sz w:val="20"/>
        </w:rPr>
        <w:t xml:space="preserve">  </w:t>
      </w:r>
      <w:r w:rsidR="000E6995">
        <w:rPr>
          <w:sz w:val="20"/>
        </w:rPr>
        <w:t>44</w:t>
      </w:r>
      <w:r w:rsidR="000D4FB7">
        <w:rPr>
          <w:sz w:val="20"/>
        </w:rPr>
        <w:t>,</w:t>
      </w:r>
      <w:r w:rsidR="000E6995">
        <w:rPr>
          <w:sz w:val="20"/>
        </w:rPr>
        <w:t>307</w:t>
      </w:r>
      <w:r w:rsidR="00FA6EFE">
        <w:rPr>
          <w:sz w:val="20"/>
        </w:rPr>
        <w:t>.</w:t>
      </w:r>
      <w:r w:rsidR="000E6995">
        <w:rPr>
          <w:sz w:val="20"/>
        </w:rPr>
        <w:t>39</w:t>
      </w:r>
    </w:p>
    <w:p w14:paraId="03C18BA7" w14:textId="12E693AA"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B93DD0">
        <w:rPr>
          <w:sz w:val="20"/>
        </w:rPr>
        <w:t>122</w:t>
      </w:r>
      <w:r w:rsidR="00411C31">
        <w:rPr>
          <w:sz w:val="20"/>
        </w:rPr>
        <w:t>,</w:t>
      </w:r>
      <w:r w:rsidR="00B93DD0">
        <w:rPr>
          <w:sz w:val="20"/>
        </w:rPr>
        <w:t>169</w:t>
      </w:r>
      <w:r w:rsidR="00883C7B">
        <w:rPr>
          <w:sz w:val="20"/>
        </w:rPr>
        <w:t>.</w:t>
      </w:r>
      <w:r w:rsidR="00B93DD0">
        <w:rPr>
          <w:sz w:val="20"/>
        </w:rPr>
        <w:t>58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4EE61BBB"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775158">
        <w:rPr>
          <w:sz w:val="20"/>
        </w:rPr>
        <w:t xml:space="preserve"> </w:t>
      </w:r>
      <w:r w:rsidR="00B93DD0">
        <w:rPr>
          <w:sz w:val="20"/>
        </w:rPr>
        <w:t xml:space="preserve">  8</w:t>
      </w:r>
      <w:r w:rsidR="00775158">
        <w:rPr>
          <w:sz w:val="20"/>
        </w:rPr>
        <w:t>,</w:t>
      </w:r>
      <w:r w:rsidR="00B93DD0">
        <w:rPr>
          <w:sz w:val="20"/>
        </w:rPr>
        <w:t>650</w:t>
      </w:r>
      <w:r w:rsidR="00411C31">
        <w:rPr>
          <w:sz w:val="20"/>
        </w:rPr>
        <w:t>.</w:t>
      </w:r>
      <w:r w:rsidR="00B93DD0">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0E6995">
        <w:rPr>
          <w:sz w:val="20"/>
        </w:rPr>
        <w:t>1,694</w:t>
      </w:r>
      <w:r w:rsidR="00B50478">
        <w:rPr>
          <w:sz w:val="20"/>
        </w:rPr>
        <w:t>.</w:t>
      </w:r>
      <w:r w:rsidR="000E6995">
        <w:rPr>
          <w:sz w:val="20"/>
        </w:rPr>
        <w:t>32</w:t>
      </w:r>
    </w:p>
    <w:p w14:paraId="1AD8CA8F" w14:textId="6DFD787C"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715C34">
        <w:rPr>
          <w:sz w:val="20"/>
        </w:rPr>
        <w:t xml:space="preserve">   </w:t>
      </w:r>
      <w:r w:rsidR="00B93DD0">
        <w:rPr>
          <w:sz w:val="20"/>
        </w:rPr>
        <w:t>3,787.25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B93DD0">
        <w:rPr>
          <w:sz w:val="20"/>
        </w:rPr>
        <w:t>2</w:t>
      </w:r>
      <w:r w:rsidR="00715C34">
        <w:rPr>
          <w:sz w:val="20"/>
        </w:rPr>
        <w:t>,</w:t>
      </w:r>
      <w:r w:rsidR="00B93DD0">
        <w:rPr>
          <w:sz w:val="20"/>
        </w:rPr>
        <w:t>007.70</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60D25ACF"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15C34">
        <w:rPr>
          <w:sz w:val="20"/>
        </w:rPr>
        <w:t xml:space="preserve"> </w:t>
      </w:r>
      <w:r w:rsidR="00B93DD0">
        <w:rPr>
          <w:sz w:val="20"/>
        </w:rPr>
        <w:t xml:space="preserve"> 2</w:t>
      </w:r>
      <w:r w:rsidR="00715C34">
        <w:rPr>
          <w:sz w:val="20"/>
        </w:rPr>
        <w:t>,</w:t>
      </w:r>
      <w:r w:rsidR="00B93DD0">
        <w:rPr>
          <w:sz w:val="20"/>
        </w:rPr>
        <w:t>600</w:t>
      </w:r>
      <w:r w:rsidR="00F711CD">
        <w:rPr>
          <w:sz w:val="20"/>
        </w:rPr>
        <w:t>.</w:t>
      </w:r>
      <w:r w:rsidR="00B93DD0">
        <w:rPr>
          <w:sz w:val="20"/>
        </w:rPr>
        <w:t>00</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0E6995">
        <w:rPr>
          <w:sz w:val="20"/>
        </w:rPr>
        <w:t xml:space="preserve"> 1,581</w:t>
      </w:r>
      <w:r w:rsidR="00883C7B">
        <w:rPr>
          <w:sz w:val="20"/>
        </w:rPr>
        <w:t>.</w:t>
      </w:r>
      <w:r w:rsidR="000E6995">
        <w:rPr>
          <w:sz w:val="20"/>
        </w:rPr>
        <w:t>60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775158">
        <w:rPr>
          <w:sz w:val="20"/>
        </w:rPr>
        <w:t xml:space="preserve">  </w:t>
      </w:r>
      <w:r w:rsidR="00B93DD0">
        <w:rPr>
          <w:sz w:val="20"/>
        </w:rPr>
        <w:t>6</w:t>
      </w:r>
      <w:r w:rsidR="000749BD">
        <w:rPr>
          <w:sz w:val="20"/>
        </w:rPr>
        <w:t>,</w:t>
      </w:r>
      <w:r w:rsidR="00B93DD0">
        <w:rPr>
          <w:sz w:val="20"/>
        </w:rPr>
        <w:t>178</w:t>
      </w:r>
      <w:r w:rsidR="002E1ECA">
        <w:rPr>
          <w:sz w:val="20"/>
        </w:rPr>
        <w:t>.</w:t>
      </w:r>
      <w:r w:rsidR="00B93DD0">
        <w:rPr>
          <w:sz w:val="20"/>
        </w:rPr>
        <w:t>00</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1D1FC4C1"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6263191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w:t>
      </w:r>
      <w:r w:rsidR="00715C34">
        <w:rPr>
          <w:sz w:val="20"/>
        </w:rPr>
        <w:t xml:space="preserve"> </w:t>
      </w:r>
      <w:r w:rsidR="00B93DD0">
        <w:rPr>
          <w:sz w:val="20"/>
        </w:rPr>
        <w:t xml:space="preserve"> </w:t>
      </w:r>
      <w:r w:rsidR="000749BD">
        <w:rPr>
          <w:sz w:val="20"/>
        </w:rPr>
        <w:t>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1,280</w:t>
      </w:r>
      <w:r w:rsidR="00147651">
        <w:rPr>
          <w:sz w:val="20"/>
        </w:rPr>
        <w:t>.</w:t>
      </w:r>
      <w:r w:rsidR="00C83969">
        <w:rPr>
          <w:sz w:val="20"/>
        </w:rPr>
        <w:t>00</w:t>
      </w:r>
    </w:p>
    <w:p w14:paraId="0079A2F2" w14:textId="0EC557A7" w:rsidR="00EF44E9" w:rsidRDefault="00975FCD" w:rsidP="00552ECA">
      <w:pPr>
        <w:rPr>
          <w:sz w:val="20"/>
        </w:rPr>
      </w:pPr>
      <w:r>
        <w:rPr>
          <w:sz w:val="20"/>
        </w:rPr>
        <w:t>AFFORDABLE HOUSING</w:t>
      </w:r>
      <w:r w:rsidR="00847E70">
        <w:rPr>
          <w:sz w:val="20"/>
        </w:rPr>
        <w:t xml:space="preserve">     </w:t>
      </w:r>
      <w:r w:rsidR="00B93DD0">
        <w:rPr>
          <w:sz w:val="20"/>
        </w:rPr>
        <w:t>1,348</w:t>
      </w:r>
      <w:r w:rsidR="002231EC">
        <w:rPr>
          <w:sz w:val="20"/>
        </w:rPr>
        <w:t>.</w:t>
      </w:r>
      <w:r w:rsidR="00B93DD0">
        <w:rPr>
          <w:sz w:val="20"/>
        </w:rPr>
        <w:t>30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69CF4B85"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B93DD0">
        <w:rPr>
          <w:b/>
          <w:sz w:val="20"/>
        </w:rPr>
        <w:t>2</w:t>
      </w:r>
      <w:r w:rsidR="007B1200" w:rsidRPr="007B1200">
        <w:rPr>
          <w:b/>
          <w:sz w:val="20"/>
        </w:rPr>
        <w:t>,</w:t>
      </w:r>
      <w:r w:rsidR="00B93DD0">
        <w:rPr>
          <w:b/>
          <w:sz w:val="20"/>
        </w:rPr>
        <w:t>414</w:t>
      </w:r>
      <w:r w:rsidR="007B1200" w:rsidRPr="007B1200">
        <w:rPr>
          <w:b/>
          <w:sz w:val="20"/>
        </w:rPr>
        <w:t>,</w:t>
      </w:r>
      <w:r w:rsidR="00B93DD0">
        <w:rPr>
          <w:b/>
          <w:sz w:val="20"/>
        </w:rPr>
        <w:t>402</w:t>
      </w:r>
      <w:r w:rsidR="007B1200" w:rsidRPr="007B1200">
        <w:rPr>
          <w:b/>
          <w:sz w:val="20"/>
        </w:rPr>
        <w:t>.</w:t>
      </w:r>
      <w:r w:rsidR="00B93DD0">
        <w:rPr>
          <w:b/>
          <w:sz w:val="20"/>
        </w:rPr>
        <w:t>23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0B0329">
        <w:rPr>
          <w:b/>
          <w:sz w:val="20"/>
        </w:rPr>
        <w:t xml:space="preserve">  </w:t>
      </w:r>
      <w:r w:rsidR="000E6995">
        <w:rPr>
          <w:b/>
          <w:sz w:val="20"/>
        </w:rPr>
        <w:t>712</w:t>
      </w:r>
      <w:r w:rsidR="00A3523B">
        <w:rPr>
          <w:b/>
          <w:sz w:val="20"/>
        </w:rPr>
        <w:t>,</w:t>
      </w:r>
      <w:r w:rsidR="000E6995">
        <w:rPr>
          <w:b/>
          <w:sz w:val="20"/>
        </w:rPr>
        <w:t>153</w:t>
      </w:r>
      <w:r w:rsidR="00A3523B">
        <w:rPr>
          <w:b/>
          <w:sz w:val="20"/>
        </w:rPr>
        <w:t>.</w:t>
      </w:r>
      <w:r w:rsidR="000E6995">
        <w:rPr>
          <w:b/>
          <w:sz w:val="20"/>
        </w:rPr>
        <w:t>13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49DC424D" w:rsidR="00F80CD4" w:rsidRDefault="00F736B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15AB0AEC" w:rsidR="00F80CD4" w:rsidRDefault="00F736B5"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4E36C1ED" w:rsidR="00F80CD4" w:rsidRDefault="007D1F15" w:rsidP="00157BA8">
            <w:pPr>
              <w:rPr>
                <w:sz w:val="18"/>
              </w:rPr>
            </w:pPr>
            <w:r>
              <w:rPr>
                <w:sz w:val="18"/>
              </w:rPr>
              <w:t>D’A</w:t>
            </w:r>
            <w:r w:rsidR="00264BF1">
              <w:rPr>
                <w:sz w:val="18"/>
              </w:rPr>
              <w:t>mato</w:t>
            </w:r>
            <w:r w:rsidR="00F736B5">
              <w:rPr>
                <w:sz w:val="18"/>
              </w:rPr>
              <w:t>*</w:t>
            </w:r>
          </w:p>
        </w:tc>
        <w:tc>
          <w:tcPr>
            <w:tcW w:w="720" w:type="dxa"/>
            <w:tcBorders>
              <w:top w:val="single" w:sz="6" w:space="0" w:color="auto"/>
              <w:left w:val="single" w:sz="6" w:space="0" w:color="auto"/>
              <w:bottom w:val="single" w:sz="6" w:space="0" w:color="auto"/>
              <w:right w:val="single" w:sz="6" w:space="0" w:color="auto"/>
            </w:tcBorders>
          </w:tcPr>
          <w:p w14:paraId="7E345E60" w14:textId="2E774537" w:rsidR="00F80CD4" w:rsidRDefault="00F736B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5DCECEDB" w:rsidR="00F80CD4" w:rsidRDefault="00F736B5"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30A71A5C" w:rsidR="00F80CD4" w:rsidRDefault="00F736B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61E2A091" w:rsidR="00F80CD4" w:rsidRDefault="00F736B5"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28104BBB"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0E6995">
        <w:rPr>
          <w:sz w:val="18"/>
        </w:rPr>
        <w:t>June</w:t>
      </w:r>
      <w:r w:rsidR="00F700C3">
        <w:rPr>
          <w:sz w:val="18"/>
        </w:rPr>
        <w:t xml:space="preserve"> </w:t>
      </w:r>
      <w:r w:rsidR="000E6995">
        <w:rPr>
          <w:sz w:val="18"/>
        </w:rPr>
        <w:t>23</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517A6"/>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736B5"/>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3097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5</cp:revision>
  <cp:lastPrinted>2020-06-05T13:24:00Z</cp:lastPrinted>
  <dcterms:created xsi:type="dcterms:W3CDTF">2020-06-19T16:12:00Z</dcterms:created>
  <dcterms:modified xsi:type="dcterms:W3CDTF">2020-06-24T00:17:00Z</dcterms:modified>
</cp:coreProperties>
</file>