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A455B9" w:rsidP="00CB1B45">
      <w:pPr>
        <w:spacing w:after="0" w:line="240" w:lineRule="auto"/>
        <w:jc w:val="center"/>
        <w:rPr>
          <w:rFonts w:ascii="Arial" w:hAnsi="Arial" w:cs="Arial"/>
          <w:b/>
        </w:rPr>
      </w:pPr>
      <w:r>
        <w:rPr>
          <w:rFonts w:ascii="Arial" w:hAnsi="Arial" w:cs="Arial"/>
          <w:b/>
        </w:rPr>
        <w:t xml:space="preserve">ORDINANCE   </w:t>
      </w:r>
      <w:r w:rsidR="007726B2">
        <w:rPr>
          <w:rFonts w:ascii="Arial" w:hAnsi="Arial" w:cs="Arial"/>
          <w:b/>
        </w:rPr>
        <w:t>No. 7</w:t>
      </w:r>
      <w:r w:rsidR="00B239BC">
        <w:rPr>
          <w:rFonts w:ascii="Arial" w:hAnsi="Arial" w:cs="Arial"/>
          <w:b/>
        </w:rPr>
        <w:t>-2014</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w:t>
      </w:r>
      <w:r w:rsidR="00B239BC">
        <w:rPr>
          <w:rFonts w:ascii="Arial" w:hAnsi="Arial" w:cs="Arial"/>
          <w:b/>
        </w:rPr>
        <w:t>D</w:t>
      </w:r>
      <w:r w:rsidRPr="008A08BC">
        <w:rPr>
          <w:rFonts w:ascii="Arial" w:hAnsi="Arial" w:cs="Arial"/>
          <w:b/>
        </w:rPr>
        <w:t>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A86FE0" w:rsidRPr="008A08BC">
        <w:rPr>
          <w:rFonts w:ascii="Arial" w:hAnsi="Arial" w:cs="Arial"/>
          <w:b/>
          <w:caps/>
          <w:color w:val="000002"/>
        </w:rPr>
        <w:t>AMENDING chapter</w:t>
      </w:r>
      <w:r w:rsidR="008A4BFB">
        <w:rPr>
          <w:rFonts w:ascii="Arial" w:hAnsi="Arial" w:cs="Arial"/>
          <w:b/>
          <w:caps/>
          <w:color w:val="000002"/>
        </w:rPr>
        <w:t xml:space="preserve"> V</w:t>
      </w:r>
      <w:r w:rsidR="00B239BC">
        <w:rPr>
          <w:rFonts w:ascii="Arial" w:hAnsi="Arial" w:cs="Arial"/>
          <w:b/>
          <w:caps/>
          <w:color w:val="000002"/>
        </w:rPr>
        <w:t>,</w:t>
      </w:r>
      <w:r w:rsidR="00CD1726" w:rsidRPr="008A08BC">
        <w:rPr>
          <w:rFonts w:ascii="Arial" w:hAnsi="Arial" w:cs="Arial"/>
          <w:b/>
          <w:caps/>
          <w:color w:val="000002"/>
        </w:rPr>
        <w:t xml:space="preserve"> “</w:t>
      </w:r>
      <w:r w:rsidR="008A4BFB">
        <w:rPr>
          <w:rFonts w:ascii="Arial" w:hAnsi="Arial" w:cs="Arial"/>
          <w:b/>
          <w:caps/>
          <w:color w:val="000002"/>
        </w:rPr>
        <w:t>ANIMAL CONtrol</w:t>
      </w:r>
      <w:r w:rsidR="00CD1726" w:rsidRPr="008A08BC">
        <w:rPr>
          <w:rFonts w:ascii="Arial" w:hAnsi="Arial" w:cs="Arial"/>
          <w:b/>
          <w:caps/>
          <w:color w:val="000002"/>
        </w:rPr>
        <w:t xml:space="preserve">,” section </w:t>
      </w:r>
      <w:r w:rsidR="008A4BFB">
        <w:rPr>
          <w:rFonts w:ascii="Arial" w:hAnsi="Arial" w:cs="Arial"/>
          <w:b/>
          <w:caps/>
          <w:color w:val="000002"/>
        </w:rPr>
        <w:t>5-14</w:t>
      </w:r>
      <w:r w:rsidR="00CD1726" w:rsidRPr="008A08BC">
        <w:rPr>
          <w:rFonts w:ascii="Arial" w:hAnsi="Arial" w:cs="Arial"/>
          <w:b/>
          <w:caps/>
          <w:color w:val="000002"/>
        </w:rPr>
        <w:t>, “</w:t>
      </w:r>
      <w:r w:rsidR="008A4BFB">
        <w:rPr>
          <w:rFonts w:ascii="Arial" w:hAnsi="Arial" w:cs="Arial"/>
          <w:b/>
          <w:caps/>
          <w:color w:val="000002"/>
        </w:rPr>
        <w:t>fees</w:t>
      </w:r>
      <w:r w:rsidR="00CD1726" w:rsidRPr="008A08BC">
        <w:rPr>
          <w:rFonts w:ascii="Arial" w:hAnsi="Arial" w:cs="Arial"/>
          <w:b/>
          <w:caps/>
          <w:color w:val="000002"/>
        </w:rPr>
        <w:t xml:space="preserve">,” of the code of the borough of bloomingdale </w:t>
      </w:r>
      <w:r w:rsidR="00A455B9">
        <w:rPr>
          <w:rFonts w:ascii="Arial" w:hAnsi="Arial" w:cs="Arial"/>
          <w:b/>
          <w:caps/>
          <w:color w:val="000002"/>
        </w:rPr>
        <w:t xml:space="preserve">to </w:t>
      </w:r>
      <w:r w:rsidR="00E778E3">
        <w:rPr>
          <w:rFonts w:ascii="Arial" w:hAnsi="Arial" w:cs="Arial"/>
          <w:b/>
          <w:caps/>
          <w:color w:val="000002"/>
        </w:rPr>
        <w:t xml:space="preserve">provide for </w:t>
      </w:r>
      <w:r w:rsidR="008A4BFB">
        <w:rPr>
          <w:rFonts w:ascii="Arial" w:hAnsi="Arial" w:cs="Arial"/>
          <w:b/>
          <w:caps/>
          <w:color w:val="000002"/>
        </w:rPr>
        <w:t xml:space="preserve">THE ESTABLISHMENT OF FEES for the borough animal control to release </w:t>
      </w:r>
      <w:r w:rsidR="000D20FC">
        <w:rPr>
          <w:rFonts w:ascii="Arial" w:hAnsi="Arial" w:cs="Arial"/>
          <w:b/>
          <w:caps/>
          <w:color w:val="000002"/>
        </w:rPr>
        <w:t xml:space="preserve">nuisance </w:t>
      </w:r>
      <w:r w:rsidR="008A4BFB">
        <w:rPr>
          <w:rFonts w:ascii="Arial" w:hAnsi="Arial" w:cs="Arial"/>
          <w:b/>
          <w:caps/>
          <w:color w:val="000002"/>
        </w:rPr>
        <w:t xml:space="preserve">wildlife </w:t>
      </w:r>
      <w:r w:rsidR="000D20FC">
        <w:rPr>
          <w:rFonts w:ascii="Arial" w:hAnsi="Arial" w:cs="Arial"/>
          <w:b/>
          <w:caps/>
          <w:color w:val="000002"/>
        </w:rPr>
        <w:t xml:space="preserve">contained by residents </w:t>
      </w:r>
      <w:r w:rsidR="008A4BFB">
        <w:rPr>
          <w:rFonts w:ascii="Arial" w:hAnsi="Arial" w:cs="Arial"/>
          <w:b/>
          <w:caps/>
          <w:color w:val="000002"/>
        </w:rPr>
        <w:t>on private property</w:t>
      </w:r>
    </w:p>
    <w:p w:rsidR="00CB1B45" w:rsidRPr="00CB1B45" w:rsidRDefault="00CB1B45" w:rsidP="00CB1B45">
      <w:pPr>
        <w:spacing w:after="0" w:line="240" w:lineRule="auto"/>
        <w:rPr>
          <w:rFonts w:ascii="Arial" w:hAnsi="Arial" w:cs="Arial"/>
        </w:rPr>
      </w:pPr>
    </w:p>
    <w:p w:rsidR="008A4BFB" w:rsidRDefault="008A4BFB" w:rsidP="00CB15B1">
      <w:pPr>
        <w:spacing w:after="0" w:line="240" w:lineRule="auto"/>
        <w:ind w:firstLine="720"/>
        <w:jc w:val="both"/>
        <w:rPr>
          <w:rFonts w:ascii="Arial" w:hAnsi="Arial" w:cs="Arial"/>
        </w:rPr>
      </w:pPr>
      <w:r>
        <w:rPr>
          <w:rFonts w:ascii="Arial" w:hAnsi="Arial" w:cs="Arial"/>
          <w:b/>
        </w:rPr>
        <w:t xml:space="preserve">WHEREAS, </w:t>
      </w:r>
      <w:r w:rsidRPr="008A4BFB">
        <w:rPr>
          <w:rFonts w:ascii="Arial" w:hAnsi="Arial" w:cs="Arial"/>
        </w:rPr>
        <w:t>the Borough Animal Control Department</w:t>
      </w:r>
      <w:r>
        <w:rPr>
          <w:rFonts w:ascii="Arial" w:hAnsi="Arial" w:cs="Arial"/>
        </w:rPr>
        <w:t xml:space="preserve"> is periodically requested to release nuisance wildlife that is found or trapped </w:t>
      </w:r>
      <w:r w:rsidR="000D20FC">
        <w:rPr>
          <w:rFonts w:ascii="Arial" w:hAnsi="Arial" w:cs="Arial"/>
        </w:rPr>
        <w:t xml:space="preserve">by residents </w:t>
      </w:r>
      <w:r>
        <w:rPr>
          <w:rFonts w:ascii="Arial" w:hAnsi="Arial" w:cs="Arial"/>
        </w:rPr>
        <w:t>on private property; and</w:t>
      </w:r>
    </w:p>
    <w:p w:rsidR="008A4BFB" w:rsidRDefault="008A4BFB" w:rsidP="00CB15B1">
      <w:pPr>
        <w:spacing w:after="0" w:line="240" w:lineRule="auto"/>
        <w:ind w:firstLine="720"/>
        <w:jc w:val="both"/>
        <w:rPr>
          <w:rFonts w:ascii="Arial" w:hAnsi="Arial" w:cs="Arial"/>
        </w:rPr>
      </w:pPr>
    </w:p>
    <w:p w:rsidR="00C63C75" w:rsidRDefault="008A4BFB" w:rsidP="00CB15B1">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the </w:t>
      </w:r>
      <w:r w:rsidR="00C63C75">
        <w:rPr>
          <w:rFonts w:ascii="Arial" w:hAnsi="Arial" w:cs="Arial"/>
        </w:rPr>
        <w:t>Borough incurs a cost for each release of nuisance wildlife; and</w:t>
      </w:r>
    </w:p>
    <w:p w:rsidR="00C63C75" w:rsidRDefault="00C63C75" w:rsidP="00CB15B1">
      <w:pPr>
        <w:spacing w:after="0" w:line="240" w:lineRule="auto"/>
        <w:ind w:firstLine="720"/>
        <w:jc w:val="both"/>
        <w:rPr>
          <w:rFonts w:ascii="Arial" w:hAnsi="Arial" w:cs="Arial"/>
        </w:rPr>
      </w:pPr>
    </w:p>
    <w:p w:rsidR="008A4BFB" w:rsidRPr="00C63C75" w:rsidRDefault="00C63C75" w:rsidP="00CB15B1">
      <w:pPr>
        <w:spacing w:after="0" w:line="240" w:lineRule="auto"/>
        <w:ind w:firstLine="720"/>
        <w:jc w:val="both"/>
        <w:rPr>
          <w:rFonts w:ascii="Arial" w:hAnsi="Arial" w:cs="Arial"/>
        </w:rPr>
      </w:pPr>
      <w:r>
        <w:rPr>
          <w:rFonts w:ascii="Arial" w:hAnsi="Arial" w:cs="Arial"/>
          <w:b/>
        </w:rPr>
        <w:t>WHEREAS</w:t>
      </w:r>
      <w:r>
        <w:rPr>
          <w:rFonts w:ascii="Arial" w:hAnsi="Arial" w:cs="Arial"/>
        </w:rPr>
        <w:t>, the Borough wishes to establish a reasonable fee to cover the cost of release of nuisance wildlife.</w:t>
      </w:r>
    </w:p>
    <w:p w:rsidR="008A4BFB" w:rsidRPr="008A4BFB" w:rsidRDefault="008A4BFB" w:rsidP="00CB15B1">
      <w:pPr>
        <w:spacing w:after="0" w:line="240" w:lineRule="auto"/>
        <w:ind w:firstLine="720"/>
        <w:jc w:val="both"/>
        <w:rPr>
          <w:rFonts w:ascii="Arial" w:hAnsi="Arial" w:cs="Arial"/>
        </w:rPr>
      </w:pPr>
    </w:p>
    <w:p w:rsidR="00CB1B45" w:rsidRDefault="00C63C75" w:rsidP="00CB15B1">
      <w:pPr>
        <w:spacing w:after="0" w:line="240" w:lineRule="auto"/>
        <w:ind w:firstLine="720"/>
        <w:jc w:val="both"/>
        <w:rPr>
          <w:rFonts w:ascii="Arial" w:hAnsi="Arial" w:cs="Arial"/>
        </w:rPr>
      </w:pPr>
      <w:r>
        <w:rPr>
          <w:rFonts w:ascii="Arial" w:hAnsi="Arial" w:cs="Arial"/>
          <w:b/>
        </w:rPr>
        <w:t xml:space="preserve">NOW THEREFORE, </w:t>
      </w:r>
      <w:r w:rsidR="00CB1B45" w:rsidRPr="00CB1B45">
        <w:rPr>
          <w:rFonts w:ascii="Arial" w:hAnsi="Arial" w:cs="Arial"/>
          <w:b/>
        </w:rPr>
        <w:t>BE IT ORDAINED</w:t>
      </w:r>
      <w:r w:rsidR="00CB1B45" w:rsidRPr="00CB1B45">
        <w:rPr>
          <w:rFonts w:ascii="Arial" w:hAnsi="Arial" w:cs="Arial"/>
        </w:rPr>
        <w:t xml:space="preserve"> by the Mayor and Borough Council of the Borough of Bloomingdale, in the County of Passaic and State of New Jersey, as follows:</w:t>
      </w:r>
    </w:p>
    <w:p w:rsidR="00CB1B45" w:rsidRDefault="00CB1B45" w:rsidP="00CB15B1">
      <w:pPr>
        <w:spacing w:after="0" w:line="240" w:lineRule="auto"/>
        <w:jc w:val="both"/>
        <w:rPr>
          <w:rFonts w:ascii="Arial" w:hAnsi="Arial" w:cs="Arial"/>
        </w:rPr>
      </w:pPr>
    </w:p>
    <w:p w:rsidR="00AE263E" w:rsidRDefault="00C63C75" w:rsidP="00CB15B1">
      <w:pPr>
        <w:spacing w:after="0" w:line="240" w:lineRule="auto"/>
        <w:ind w:firstLine="720"/>
        <w:jc w:val="both"/>
        <w:rPr>
          <w:rFonts w:ascii="Arial" w:hAnsi="Arial" w:cs="Arial"/>
        </w:rPr>
      </w:pPr>
      <w:r w:rsidRPr="00C63C75">
        <w:rPr>
          <w:rFonts w:ascii="Arial" w:hAnsi="Arial" w:cs="Arial"/>
          <w:b/>
          <w:caps/>
        </w:rPr>
        <w:t>section 1</w:t>
      </w:r>
      <w:r w:rsidR="00CB1B45" w:rsidRPr="00CB1B45">
        <w:rPr>
          <w:rFonts w:ascii="Arial" w:hAnsi="Arial" w:cs="Arial"/>
        </w:rPr>
        <w:t>.</w:t>
      </w:r>
      <w:r w:rsidR="00CB15B1">
        <w:rPr>
          <w:rFonts w:ascii="Arial" w:hAnsi="Arial" w:cs="Arial"/>
        </w:rPr>
        <w:t xml:space="preserve"> </w:t>
      </w:r>
      <w:r w:rsidR="00CB1B45" w:rsidRPr="00CB1B45">
        <w:rPr>
          <w:rFonts w:ascii="Arial" w:hAnsi="Arial" w:cs="Arial"/>
        </w:rPr>
        <w:t xml:space="preserve"> </w:t>
      </w:r>
      <w:r w:rsidR="00AE263E" w:rsidRPr="00CD1726">
        <w:rPr>
          <w:rFonts w:ascii="Arial" w:hAnsi="Arial" w:cs="Arial"/>
        </w:rPr>
        <w:t>C</w:t>
      </w:r>
      <w:r w:rsidR="00AE263E">
        <w:rPr>
          <w:rFonts w:ascii="Arial" w:hAnsi="Arial" w:cs="Arial"/>
        </w:rPr>
        <w:t>hapter</w:t>
      </w:r>
      <w:r w:rsidR="00AE263E" w:rsidRPr="00CD1726">
        <w:rPr>
          <w:rFonts w:ascii="Arial" w:hAnsi="Arial" w:cs="Arial"/>
        </w:rPr>
        <w:t xml:space="preserve"> </w:t>
      </w:r>
      <w:r>
        <w:rPr>
          <w:rFonts w:ascii="Arial" w:hAnsi="Arial" w:cs="Arial"/>
        </w:rPr>
        <w:t>V</w:t>
      </w:r>
      <w:r w:rsidR="00AE263E" w:rsidRPr="007C31C1">
        <w:rPr>
          <w:rFonts w:ascii="Arial" w:hAnsi="Arial" w:cs="Arial"/>
        </w:rPr>
        <w:t>, “</w:t>
      </w:r>
      <w:r>
        <w:rPr>
          <w:rFonts w:ascii="Arial" w:hAnsi="Arial" w:cs="Arial"/>
        </w:rPr>
        <w:t>Animal Control</w:t>
      </w:r>
      <w:r w:rsidR="00AE263E">
        <w:rPr>
          <w:rFonts w:ascii="Arial" w:hAnsi="Arial" w:cs="Arial"/>
        </w:rPr>
        <w:t xml:space="preserve">,” Section </w:t>
      </w:r>
      <w:r>
        <w:rPr>
          <w:rFonts w:ascii="Arial" w:hAnsi="Arial" w:cs="Arial"/>
        </w:rPr>
        <w:t>5-14</w:t>
      </w:r>
      <w:r w:rsidR="00AE263E">
        <w:rPr>
          <w:rFonts w:ascii="Arial" w:hAnsi="Arial" w:cs="Arial"/>
        </w:rPr>
        <w:t>, “</w:t>
      </w:r>
      <w:r>
        <w:rPr>
          <w:rFonts w:ascii="Arial" w:hAnsi="Arial" w:cs="Arial"/>
        </w:rPr>
        <w:t>Fees</w:t>
      </w:r>
      <w:r w:rsidR="00AE263E">
        <w:rPr>
          <w:rFonts w:ascii="Arial" w:hAnsi="Arial" w:cs="Arial"/>
        </w:rPr>
        <w:t xml:space="preserve">” of the Code of the Borough of Bloomingdale is hereby amended to read as follows: </w:t>
      </w:r>
    </w:p>
    <w:p w:rsidR="00061F12" w:rsidRDefault="00061F12" w:rsidP="00CB15B1">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5-14       FEES.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The following fees shall be paid to the Borough in compliance with this chapter:</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a.         License and Registration Tag, Annual.</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 xml:space="preserve">     1.         Dogs.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 xml:space="preserve">        (a)        Neutered: twelve ($12.00) dollars.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 xml:space="preserve">        (b)        Unneutered: twenty ($20.00) dollars.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 xml:space="preserve">     2.         Cats.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 xml:space="preserve">        (a)        Eight ($8.00) dollars.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 xml:space="preserve">     3.         Late charge for dog or cat license and registration tag, effective March 1: ten ($10.00) dollars.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 xml:space="preserve">     4.         Replacement dog or cat license and registration tag: five ($5.00) dollars.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b.         Surrender Fees: fifty ($50.00) dollars per animal.</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c.         Kennel License, Annual:</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 xml:space="preserve">     1.         Ten (10) or fewer dogs: ten ($10.00) dollars.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 xml:space="preserve">     2.         Greater than ten (10) dogs: twenty-five ($25.00) dollars.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d.         Pet Shop, Annual: ten ($10.00) dollars.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e.         Potentially Dangerous Dog License and Registration Tag, Annually: five hundred ($500.00) dollars.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f.          Quarantines and Impounded Bite Cases: ten ($10.00) dollars a day.</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g.         Reclaim Fee: thirty ($30.00) dollars for the first day plus an additional five ($5.00) dollars per day for every day thereafter.</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h.         Adoption Fees. Vary based on the individual animal and will range from fifty ($50.00) dollars to two hundred fifty ($250.00) dollars.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proofErr w:type="spellStart"/>
      <w:r w:rsidRPr="00C63C75">
        <w:rPr>
          <w:rFonts w:ascii="Arial" w:hAnsi="Arial" w:cs="Arial"/>
        </w:rPr>
        <w:t>i</w:t>
      </w:r>
      <w:proofErr w:type="spellEnd"/>
      <w:r w:rsidRPr="00C63C75">
        <w:rPr>
          <w:rFonts w:ascii="Arial" w:hAnsi="Arial" w:cs="Arial"/>
        </w:rPr>
        <w:t>.          Disposal of Dead Domesticated Animals: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 xml:space="preserve">     1.         Less than thirty (30) lbs.: fifty ($50.00) dollars.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 xml:space="preserve">     2.         </w:t>
      </w:r>
      <w:proofErr w:type="gramStart"/>
      <w:r w:rsidRPr="00C63C75">
        <w:rPr>
          <w:rFonts w:ascii="Arial" w:hAnsi="Arial" w:cs="Arial"/>
        </w:rPr>
        <w:t>Between</w:t>
      </w:r>
      <w:proofErr w:type="gramEnd"/>
      <w:r w:rsidRPr="00C63C75">
        <w:rPr>
          <w:rFonts w:ascii="Arial" w:hAnsi="Arial" w:cs="Arial"/>
        </w:rPr>
        <w:t xml:space="preserve"> thirty (30) lbs. and fifty (50) lbs: seventy-five ($75.00) dollars.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 xml:space="preserve">     3.         Over fifty (50) lbs.: one hundred ($100.00) dollars.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 xml:space="preserve">j.          Removal of Dead Animals </w:t>
      </w:r>
      <w:r w:rsidR="00476EB9">
        <w:rPr>
          <w:rFonts w:ascii="Arial" w:hAnsi="Arial" w:cs="Arial"/>
        </w:rPr>
        <w:t>and Release of Nuisance Wildlife Contained by Resident</w:t>
      </w:r>
      <w:r w:rsidRPr="00C63C75">
        <w:rPr>
          <w:rFonts w:ascii="Arial" w:hAnsi="Arial" w:cs="Arial"/>
        </w:rPr>
        <w:t xml:space="preserve"> on Private Property: twenty-five ($25.00) dollars.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k.         Euthanasia of Quarantined Pets and, in Special Circumstances Owner Released Pets:</w:t>
      </w:r>
    </w:p>
    <w:p w:rsidR="00C63C75" w:rsidRPr="00C63C75" w:rsidRDefault="00C63C75" w:rsidP="00C63C75">
      <w:pPr>
        <w:spacing w:after="0" w:line="240" w:lineRule="auto"/>
        <w:ind w:firstLine="720"/>
        <w:jc w:val="both"/>
        <w:rPr>
          <w:rFonts w:ascii="Arial" w:hAnsi="Arial" w:cs="Arial"/>
        </w:rPr>
      </w:pPr>
    </w:p>
    <w:p w:rsidR="00C63C75" w:rsidRPr="00C63C75" w:rsidRDefault="00C63C75" w:rsidP="00C63C75">
      <w:pPr>
        <w:spacing w:after="0" w:line="240" w:lineRule="auto"/>
        <w:ind w:firstLine="720"/>
        <w:jc w:val="both"/>
        <w:rPr>
          <w:rFonts w:ascii="Arial" w:hAnsi="Arial" w:cs="Arial"/>
        </w:rPr>
      </w:pPr>
      <w:r w:rsidRPr="00C63C75">
        <w:rPr>
          <w:rFonts w:ascii="Arial" w:hAnsi="Arial" w:cs="Arial"/>
        </w:rPr>
        <w:t xml:space="preserve">     1.         Pets weighing forty-nine (49) pounds and under; disposal fees plus thirty-five ($35.00) dollars.</w:t>
      </w:r>
    </w:p>
    <w:p w:rsidR="00C63C75" w:rsidRPr="00C63C75" w:rsidRDefault="00C63C75" w:rsidP="00C63C75">
      <w:pPr>
        <w:spacing w:after="0" w:line="240" w:lineRule="auto"/>
        <w:ind w:firstLine="720"/>
        <w:jc w:val="both"/>
        <w:rPr>
          <w:rFonts w:ascii="Arial" w:hAnsi="Arial" w:cs="Arial"/>
        </w:rPr>
      </w:pPr>
    </w:p>
    <w:p w:rsidR="00C63C75" w:rsidRDefault="00C63C75" w:rsidP="00C63C75">
      <w:pPr>
        <w:spacing w:after="0" w:line="240" w:lineRule="auto"/>
        <w:ind w:firstLine="720"/>
        <w:jc w:val="both"/>
        <w:rPr>
          <w:rFonts w:ascii="Arial" w:hAnsi="Arial" w:cs="Arial"/>
        </w:rPr>
      </w:pPr>
      <w:r w:rsidRPr="00C63C75">
        <w:rPr>
          <w:rFonts w:ascii="Arial" w:hAnsi="Arial" w:cs="Arial"/>
        </w:rPr>
        <w:t xml:space="preserve">     2.         Pets weighing over forty-nine (49) pounds; disposal fees plus fifty ($50.00) dollars.</w:t>
      </w:r>
    </w:p>
    <w:p w:rsidR="00AE263E" w:rsidRDefault="00AE263E" w:rsidP="00C63C75">
      <w:pPr>
        <w:spacing w:after="0" w:line="240" w:lineRule="auto"/>
        <w:ind w:firstLine="720"/>
        <w:jc w:val="both"/>
        <w:rPr>
          <w:rFonts w:ascii="Arial" w:hAnsi="Arial" w:cs="Arial"/>
        </w:rPr>
      </w:pPr>
    </w:p>
    <w:p w:rsidR="00CB1B45" w:rsidRPr="00CB1B45" w:rsidRDefault="00A059EA" w:rsidP="00A455B9">
      <w:pPr>
        <w:spacing w:after="0" w:line="240" w:lineRule="auto"/>
        <w:ind w:firstLine="720"/>
        <w:jc w:val="both"/>
        <w:rPr>
          <w:rFonts w:ascii="Arial" w:hAnsi="Arial" w:cs="Arial"/>
        </w:rPr>
      </w:pPr>
      <w:r>
        <w:rPr>
          <w:rFonts w:ascii="Arial" w:hAnsi="Arial" w:cs="Arial"/>
          <w:b/>
        </w:rPr>
        <w:t xml:space="preserve">SECTION </w:t>
      </w:r>
      <w:r w:rsidR="00C63C75">
        <w:rPr>
          <w:rFonts w:ascii="Arial" w:hAnsi="Arial" w:cs="Arial"/>
          <w:b/>
        </w:rPr>
        <w:t>2</w:t>
      </w:r>
      <w:r w:rsidR="00CB1B45" w:rsidRPr="00CB1B45">
        <w:rPr>
          <w:rFonts w:ascii="Arial" w:hAnsi="Arial" w:cs="Arial"/>
        </w:rPr>
        <w:t>.</w:t>
      </w:r>
      <w:r w:rsidR="00CB1B45" w:rsidRPr="00CB1B45">
        <w:rPr>
          <w:rFonts w:ascii="Arial" w:hAnsi="Arial" w:cs="Arial"/>
        </w:rPr>
        <w:tab/>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C63C75">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9C1589" w:rsidRDefault="009C1589" w:rsidP="00A059EA">
      <w:pPr>
        <w:spacing w:after="0" w:line="240" w:lineRule="auto"/>
        <w:jc w:val="both"/>
        <w:rPr>
          <w:rFonts w:ascii="Arial" w:hAnsi="Arial" w:cs="Arial"/>
        </w:rPr>
      </w:pPr>
    </w:p>
    <w:p w:rsidR="00CB1B45" w:rsidRPr="00CB1B45" w:rsidRDefault="00A059EA" w:rsidP="00CC4392">
      <w:pPr>
        <w:spacing w:after="0" w:line="240" w:lineRule="auto"/>
        <w:ind w:firstLine="720"/>
        <w:jc w:val="both"/>
        <w:rPr>
          <w:rFonts w:ascii="Arial" w:hAnsi="Arial" w:cs="Arial"/>
        </w:rPr>
      </w:pPr>
      <w:r>
        <w:rPr>
          <w:rFonts w:ascii="Arial" w:hAnsi="Arial" w:cs="Arial"/>
          <w:b/>
        </w:rPr>
        <w:t xml:space="preserve">SECTION </w:t>
      </w:r>
      <w:r w:rsidR="00C63C75">
        <w:rPr>
          <w:rFonts w:ascii="Arial" w:hAnsi="Arial" w:cs="Arial"/>
          <w:b/>
        </w:rPr>
        <w:t>4</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CB1B45" w:rsidRDefault="00CB1B45" w:rsidP="007726B2">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p>
    <w:p w:rsidR="007726B2" w:rsidRDefault="007726B2" w:rsidP="007726B2">
      <w:pPr>
        <w:spacing w:after="0" w:line="240" w:lineRule="auto"/>
        <w:ind w:firstLine="720"/>
        <w:jc w:val="both"/>
        <w:rPr>
          <w:rFonts w:ascii="Arial" w:hAnsi="Arial" w:cs="Arial"/>
        </w:rPr>
      </w:pPr>
    </w:p>
    <w:p w:rsidR="007726B2" w:rsidRDefault="007726B2" w:rsidP="007726B2">
      <w:pPr>
        <w:tabs>
          <w:tab w:val="center" w:pos="4680"/>
        </w:tabs>
        <w:jc w:val="center"/>
      </w:pPr>
      <w:r>
        <w:rPr>
          <w:b/>
          <w:bCs/>
        </w:rPr>
        <w:t>NOTICE</w:t>
      </w:r>
    </w:p>
    <w:p w:rsidR="007726B2" w:rsidRDefault="007726B2" w:rsidP="007726B2">
      <w:r>
        <w:t>NOTICE IS HEREBY GIVEN, that the above Ordinance was introduced and passed on first reading at the Work Session Meeting of the Governing Body of the Borough of Bloomingdale held in the Municipal Building on the 6</w:t>
      </w:r>
      <w:r w:rsidRPr="00645D11">
        <w:rPr>
          <w:vertAlign w:val="superscript"/>
        </w:rPr>
        <w:t>th</w:t>
      </w:r>
      <w:r>
        <w:t xml:space="preserve"> day of </w:t>
      </w:r>
      <w:r>
        <w:t>May</w:t>
      </w:r>
      <w:r>
        <w:t>,</w:t>
      </w:r>
      <w:r>
        <w:t xml:space="preserve"> 2014</w:t>
      </w:r>
      <w:r>
        <w:t xml:space="preserve">, and the same shall come up for final passage at the Regular Business Meeting of the Governing Body to be held on the </w:t>
      </w:r>
      <w:r>
        <w:t>10th</w:t>
      </w:r>
      <w:r>
        <w:t xml:space="preserve"> day of </w:t>
      </w:r>
      <w:r>
        <w:t>June</w:t>
      </w:r>
      <w:r>
        <w:t>,</w:t>
      </w:r>
      <w:r>
        <w:t xml:space="preserve"> 2014</w:t>
      </w:r>
      <w:r>
        <w:t xml:space="preserve">, at </w:t>
      </w:r>
      <w:proofErr w:type="gramStart"/>
      <w:r>
        <w:t>7</w:t>
      </w:r>
      <w:r>
        <w:t>:0</w:t>
      </w:r>
      <w:r>
        <w:t>0  P.M</w:t>
      </w:r>
      <w:proofErr w:type="gramEnd"/>
      <w:r>
        <w:t>., at which time any persons interested shall be given the opportunity to be heard concerning said Ordinance</w:t>
      </w:r>
      <w:bookmarkStart w:id="0" w:name="_GoBack"/>
      <w:bookmarkEnd w:id="0"/>
    </w:p>
    <w:p w:rsidR="007726B2" w:rsidRDefault="007726B2" w:rsidP="007726B2">
      <w:pPr>
        <w:ind w:firstLine="5040"/>
      </w:pPr>
      <w:r>
        <w:t>____________________________________</w:t>
      </w:r>
    </w:p>
    <w:p w:rsidR="007726B2" w:rsidRDefault="007726B2" w:rsidP="007726B2">
      <w:pPr>
        <w:ind w:firstLine="5040"/>
        <w:rPr>
          <w:b/>
          <w:bCs/>
          <w:color w:val="000000"/>
        </w:rPr>
      </w:pPr>
      <w:r>
        <w:t>Jane McCarthy, Municipal Clerk</w:t>
      </w:r>
    </w:p>
    <w:p w:rsidR="007726B2" w:rsidRPr="00CB1B45" w:rsidRDefault="007726B2" w:rsidP="007726B2">
      <w:pPr>
        <w:spacing w:after="0" w:line="240" w:lineRule="auto"/>
        <w:jc w:val="both"/>
        <w:rPr>
          <w:rFonts w:ascii="Arial" w:hAnsi="Arial" w:cs="Arial"/>
        </w:rPr>
      </w:pPr>
    </w:p>
    <w:sectPr w:rsidR="007726B2" w:rsidRPr="00CB1B4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61F12"/>
    <w:rsid w:val="000D20FC"/>
    <w:rsid w:val="001A3C08"/>
    <w:rsid w:val="001D7EAD"/>
    <w:rsid w:val="002077F3"/>
    <w:rsid w:val="0022462B"/>
    <w:rsid w:val="00256F64"/>
    <w:rsid w:val="00293228"/>
    <w:rsid w:val="002B1709"/>
    <w:rsid w:val="003010B5"/>
    <w:rsid w:val="00346ED2"/>
    <w:rsid w:val="00360334"/>
    <w:rsid w:val="003E614C"/>
    <w:rsid w:val="00401DFA"/>
    <w:rsid w:val="00460C95"/>
    <w:rsid w:val="004626F5"/>
    <w:rsid w:val="00476EB9"/>
    <w:rsid w:val="004C076E"/>
    <w:rsid w:val="004D68C3"/>
    <w:rsid w:val="0055221E"/>
    <w:rsid w:val="0060008F"/>
    <w:rsid w:val="00610C7E"/>
    <w:rsid w:val="00735D24"/>
    <w:rsid w:val="00751912"/>
    <w:rsid w:val="007726B2"/>
    <w:rsid w:val="007A7A9C"/>
    <w:rsid w:val="007C31C1"/>
    <w:rsid w:val="007C47BE"/>
    <w:rsid w:val="007D7A97"/>
    <w:rsid w:val="008A08BC"/>
    <w:rsid w:val="008A4BFB"/>
    <w:rsid w:val="009C1589"/>
    <w:rsid w:val="00A059EA"/>
    <w:rsid w:val="00A455B9"/>
    <w:rsid w:val="00A86FE0"/>
    <w:rsid w:val="00AE263E"/>
    <w:rsid w:val="00B13A33"/>
    <w:rsid w:val="00B239BC"/>
    <w:rsid w:val="00C55E58"/>
    <w:rsid w:val="00C63C75"/>
    <w:rsid w:val="00C67A72"/>
    <w:rsid w:val="00C81002"/>
    <w:rsid w:val="00C8672A"/>
    <w:rsid w:val="00CB15B1"/>
    <w:rsid w:val="00CB1B45"/>
    <w:rsid w:val="00CC4392"/>
    <w:rsid w:val="00CD1726"/>
    <w:rsid w:val="00DD119E"/>
    <w:rsid w:val="00E778E3"/>
    <w:rsid w:val="00E82DD6"/>
    <w:rsid w:val="00F06CE8"/>
    <w:rsid w:val="00F71C40"/>
    <w:rsid w:val="00FB1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C8975A-B9C0-477C-AC3E-5B18732B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64754">
      <w:bodyDiv w:val="1"/>
      <w:marLeft w:val="0"/>
      <w:marRight w:val="0"/>
      <w:marTop w:val="0"/>
      <w:marBottom w:val="0"/>
      <w:divBdr>
        <w:top w:val="none" w:sz="0" w:space="0" w:color="auto"/>
        <w:left w:val="none" w:sz="0" w:space="0" w:color="auto"/>
        <w:bottom w:val="none" w:sz="0" w:space="0" w:color="auto"/>
        <w:right w:val="none" w:sz="0" w:space="0" w:color="auto"/>
      </w:divBdr>
    </w:div>
    <w:div w:id="444617439">
      <w:bodyDiv w:val="1"/>
      <w:marLeft w:val="0"/>
      <w:marRight w:val="0"/>
      <w:marTop w:val="0"/>
      <w:marBottom w:val="0"/>
      <w:divBdr>
        <w:top w:val="none" w:sz="0" w:space="0" w:color="auto"/>
        <w:left w:val="none" w:sz="0" w:space="0" w:color="auto"/>
        <w:bottom w:val="none" w:sz="0" w:space="0" w:color="auto"/>
        <w:right w:val="none" w:sz="0" w:space="0" w:color="auto"/>
      </w:divBdr>
    </w:div>
    <w:div w:id="995259843">
      <w:bodyDiv w:val="1"/>
      <w:marLeft w:val="0"/>
      <w:marRight w:val="0"/>
      <w:marTop w:val="0"/>
      <w:marBottom w:val="0"/>
      <w:divBdr>
        <w:top w:val="none" w:sz="0" w:space="0" w:color="auto"/>
        <w:left w:val="none" w:sz="0" w:space="0" w:color="auto"/>
        <w:bottom w:val="none" w:sz="0" w:space="0" w:color="auto"/>
        <w:right w:val="none" w:sz="0" w:space="0" w:color="auto"/>
      </w:divBdr>
    </w:div>
    <w:div w:id="136887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631</Words>
  <Characters>3600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2014-05-27T14:12:00Z</cp:lastPrinted>
  <dcterms:created xsi:type="dcterms:W3CDTF">2014-05-27T14:14:00Z</dcterms:created>
  <dcterms:modified xsi:type="dcterms:W3CDTF">2014-05-27T14:14:00Z</dcterms:modified>
</cp:coreProperties>
</file>